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61F5" w14:textId="77777777" w:rsidR="009612DC" w:rsidRDefault="009612DC" w:rsidP="009612DC">
      <w:r w:rsidRPr="00A36B91">
        <w:rPr>
          <w:noProof/>
          <w:lang w:eastAsia="en-GB"/>
        </w:rPr>
        <mc:AlternateContent>
          <mc:Choice Requires="wpg">
            <w:drawing>
              <wp:anchor distT="0" distB="0" distL="114300" distR="114300" simplePos="0" relativeHeight="251659264" behindDoc="0" locked="0" layoutInCell="0" allowOverlap="1" wp14:anchorId="4BFFF092" wp14:editId="34BCEB54">
                <wp:simplePos x="0" y="0"/>
                <wp:positionH relativeFrom="page">
                  <wp:posOffset>0</wp:posOffset>
                </wp:positionH>
                <wp:positionV relativeFrom="margin">
                  <wp:posOffset>27940</wp:posOffset>
                </wp:positionV>
                <wp:extent cx="7772400" cy="8223885"/>
                <wp:effectExtent l="0" t="0" r="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3885"/>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4"/>
                        <wps:cNvSpPr>
                          <a:spLocks noChangeArrowheads="1"/>
                        </wps:cNvSpPr>
                        <wps:spPr bwMode="auto">
                          <a:xfrm>
                            <a:off x="1800" y="1440"/>
                            <a:ext cx="8638"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E51C" w14:textId="77777777" w:rsidR="009612DC" w:rsidRPr="002B2097" w:rsidRDefault="009612DC" w:rsidP="009612DC">
                              <w:pPr>
                                <w:spacing w:after="0"/>
                                <w:rPr>
                                  <w:b/>
                                  <w:bCs/>
                                  <w:color w:val="808080"/>
                                  <w:sz w:val="32"/>
                                  <w:szCs w:val="32"/>
                                </w:rPr>
                              </w:pPr>
                            </w:p>
                            <w:p w14:paraId="7B614AB8" w14:textId="77777777" w:rsidR="009612DC" w:rsidRPr="002B2097" w:rsidRDefault="009612DC" w:rsidP="009612DC">
                              <w:pPr>
                                <w:spacing w:after="0"/>
                                <w:rPr>
                                  <w:b/>
                                  <w:bCs/>
                                  <w:color w:val="808080"/>
                                  <w:sz w:val="32"/>
                                  <w:szCs w:val="32"/>
                                </w:rPr>
                              </w:pPr>
                            </w:p>
                          </w:txbxContent>
                        </wps:txbx>
                        <wps:bodyPr rot="0" vert="horz" wrap="square" lIns="91440" tIns="45720" rIns="91440" bIns="45720" anchor="t" anchorCtr="0" upright="1">
                          <a:spAutoFit/>
                        </wps:bodyPr>
                      </wps:wsp>
                      <wps:wsp>
                        <wps:cNvPr id="17" name="Rectangle 15"/>
                        <wps:cNvSpPr>
                          <a:spLocks noChangeArrowheads="1"/>
                        </wps:cNvSpPr>
                        <wps:spPr bwMode="auto">
                          <a:xfrm>
                            <a:off x="6494" y="11161"/>
                            <a:ext cx="4998" cy="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11D09" w14:textId="3864EFB2" w:rsidR="009612DC" w:rsidRDefault="004C486F" w:rsidP="009612DC">
                              <w:pPr>
                                <w:jc w:val="right"/>
                                <w:rPr>
                                  <w:sz w:val="96"/>
                                  <w:szCs w:val="96"/>
                                </w:rPr>
                              </w:pPr>
                              <w:r>
                                <w:rPr>
                                  <w:sz w:val="96"/>
                                  <w:szCs w:val="96"/>
                                  <w:lang w:val="en-US"/>
                                </w:rPr>
                                <w:t>20</w:t>
                              </w:r>
                            </w:p>
                          </w:txbxContent>
                        </wps:txbx>
                        <wps:bodyPr rot="0" vert="horz" wrap="square" lIns="91440" tIns="45720" rIns="91440" bIns="45720" anchor="t" anchorCtr="0" upright="1">
                          <a:spAutoFit/>
                        </wps:bodyPr>
                      </wps:wsp>
                      <wps:wsp>
                        <wps:cNvPr id="1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51F9" w14:textId="3E0E3AB7" w:rsidR="009612DC" w:rsidRDefault="004C486F" w:rsidP="009612DC">
                              <w:pPr>
                                <w:rPr>
                                  <w:b/>
                                  <w:bCs/>
                                  <w:color w:val="1F497D"/>
                                  <w:sz w:val="72"/>
                                  <w:szCs w:val="72"/>
                                </w:rPr>
                              </w:pPr>
                              <w:r>
                                <w:rPr>
                                  <w:b/>
                                  <w:bCs/>
                                  <w:color w:val="1F497D"/>
                                  <w:sz w:val="72"/>
                                  <w:szCs w:val="72"/>
                                </w:rPr>
                                <w:t xml:space="preserve">PML Cookies Policy </w:t>
                              </w:r>
                            </w:p>
                            <w:p w14:paraId="0BE1779B" w14:textId="1C080DE0" w:rsidR="009612DC" w:rsidRPr="004C486F" w:rsidRDefault="004C486F" w:rsidP="009612DC">
                              <w:pPr>
                                <w:rPr>
                                  <w:b/>
                                  <w:bCs/>
                                  <w:color w:val="1F497D"/>
                                  <w:sz w:val="36"/>
                                  <w:szCs w:val="36"/>
                                </w:rPr>
                              </w:pPr>
                              <w:r w:rsidRPr="004C486F">
                                <w:rPr>
                                  <w:b/>
                                  <w:bCs/>
                                  <w:color w:val="1F497D"/>
                                  <w:sz w:val="36"/>
                                  <w:szCs w:val="36"/>
                                </w:rPr>
                                <w:t xml:space="preserve">Chris Raynes </w:t>
                              </w:r>
                            </w:p>
                            <w:p w14:paraId="63B626FC" w14:textId="77777777" w:rsidR="009612DC" w:rsidRDefault="009612DC" w:rsidP="009612DC">
                              <w:pPr>
                                <w:rPr>
                                  <w:b/>
                                  <w:bCs/>
                                  <w:color w:val="1F497D"/>
                                  <w:sz w:val="72"/>
                                  <w:szCs w:val="72"/>
                                </w:rPr>
                              </w:pPr>
                            </w:p>
                            <w:p w14:paraId="20540A51" w14:textId="77777777" w:rsidR="009612DC" w:rsidRDefault="009612DC" w:rsidP="009612DC"/>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4BFFF092" id="Group 4" o:spid="_x0000_s1026" style="position:absolute;margin-left:0;margin-top:2.2pt;width:612pt;height:647.55pt;z-index:25165926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14:paraId="780BE51C" w14:textId="77777777" w:rsidR="009612DC" w:rsidRPr="002B2097" w:rsidRDefault="009612DC" w:rsidP="009612DC">
                        <w:pPr>
                          <w:spacing w:after="0"/>
                          <w:rPr>
                            <w:b/>
                            <w:bCs/>
                            <w:color w:val="808080"/>
                            <w:sz w:val="32"/>
                            <w:szCs w:val="32"/>
                          </w:rPr>
                        </w:pPr>
                      </w:p>
                      <w:p w14:paraId="7B614AB8" w14:textId="77777777" w:rsidR="009612DC" w:rsidRPr="002B2097" w:rsidRDefault="009612DC" w:rsidP="009612DC">
                        <w:pPr>
                          <w:spacing w:after="0"/>
                          <w:rPr>
                            <w:b/>
                            <w:bCs/>
                            <w:color w:val="808080"/>
                            <w:sz w:val="32"/>
                            <w:szCs w:val="32"/>
                          </w:rPr>
                        </w:pPr>
                      </w:p>
                    </w:txbxContent>
                  </v:textbox>
                </v:rect>
                <v:rect id="Rectangle 15" o:spid="_x0000_s1039" style="position:absolute;left:6494;top:11161;width:4998;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67D11D09" w14:textId="3864EFB2" w:rsidR="009612DC" w:rsidRDefault="004C486F" w:rsidP="009612DC">
                        <w:pPr>
                          <w:jc w:val="right"/>
                          <w:rPr>
                            <w:sz w:val="96"/>
                            <w:szCs w:val="96"/>
                          </w:rPr>
                        </w:pPr>
                        <w:r>
                          <w:rPr>
                            <w:sz w:val="96"/>
                            <w:szCs w:val="96"/>
                            <w:lang w:val="en-US"/>
                          </w:rPr>
                          <w:t>20</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" filled="f" stroked="f">
                  <v:textbox>
                    <w:txbxContent>
                      <w:p w14:paraId="15FC51F9" w14:textId="3E0E3AB7" w:rsidR="009612DC" w:rsidRDefault="004C486F" w:rsidP="009612DC">
                        <w:pPr>
                          <w:rPr>
                            <w:b/>
                            <w:bCs/>
                            <w:color w:val="1F497D"/>
                            <w:sz w:val="72"/>
                            <w:szCs w:val="72"/>
                          </w:rPr>
                        </w:pPr>
                        <w:r>
                          <w:rPr>
                            <w:b/>
                            <w:bCs/>
                            <w:color w:val="1F497D"/>
                            <w:sz w:val="72"/>
                            <w:szCs w:val="72"/>
                          </w:rPr>
                          <w:t xml:space="preserve">PML Cookies Policy </w:t>
                        </w:r>
                      </w:p>
                      <w:p w14:paraId="0BE1779B" w14:textId="1C080DE0" w:rsidR="009612DC" w:rsidRPr="004C486F" w:rsidRDefault="004C486F" w:rsidP="009612DC">
                        <w:pPr>
                          <w:rPr>
                            <w:b/>
                            <w:bCs/>
                            <w:color w:val="1F497D"/>
                            <w:sz w:val="36"/>
                            <w:szCs w:val="36"/>
                          </w:rPr>
                        </w:pPr>
                        <w:r w:rsidRPr="004C486F">
                          <w:rPr>
                            <w:b/>
                            <w:bCs/>
                            <w:color w:val="1F497D"/>
                            <w:sz w:val="36"/>
                            <w:szCs w:val="36"/>
                          </w:rPr>
                          <w:t xml:space="preserve">Chris Raynes </w:t>
                        </w:r>
                      </w:p>
                      <w:p w14:paraId="63B626FC" w14:textId="77777777" w:rsidR="009612DC" w:rsidRDefault="009612DC" w:rsidP="009612DC">
                        <w:pPr>
                          <w:rPr>
                            <w:b/>
                            <w:bCs/>
                            <w:color w:val="1F497D"/>
                            <w:sz w:val="72"/>
                            <w:szCs w:val="72"/>
                          </w:rPr>
                        </w:pPr>
                      </w:p>
                      <w:p w14:paraId="20540A51" w14:textId="77777777" w:rsidR="009612DC" w:rsidRDefault="009612DC" w:rsidP="009612DC"/>
                    </w:txbxContent>
                  </v:textbox>
                </v:rect>
                <w10:wrap anchorx="page" anchory="margin"/>
              </v:group>
            </w:pict>
          </mc:Fallback>
        </mc:AlternateContent>
      </w:r>
      <w:r w:rsidRPr="00A36B91">
        <w:rPr>
          <w:rFonts w:ascii="Cambria" w:eastAsia="Times New Roman" w:hAnsi="Cambria"/>
          <w:b/>
          <w:bCs/>
          <w:noProof/>
          <w:color w:val="365F91"/>
          <w:sz w:val="28"/>
          <w:szCs w:val="28"/>
          <w:lang w:eastAsia="en-GB"/>
        </w:rPr>
        <mc:AlternateContent>
          <mc:Choice Requires="wps">
            <w:drawing>
              <wp:anchor distT="0" distB="0" distL="114300" distR="114300" simplePos="0" relativeHeight="251660288" behindDoc="0" locked="0" layoutInCell="1" allowOverlap="1" wp14:anchorId="4E9CCAA2" wp14:editId="70168FE0">
                <wp:simplePos x="0" y="0"/>
                <wp:positionH relativeFrom="column">
                  <wp:posOffset>4157345</wp:posOffset>
                </wp:positionH>
                <wp:positionV relativeFrom="paragraph">
                  <wp:posOffset>116840</wp:posOffset>
                </wp:positionV>
                <wp:extent cx="2503170" cy="920750"/>
                <wp:effectExtent l="4445" t="254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048F1" w14:textId="77777777" w:rsidR="009612DC" w:rsidRDefault="009612DC" w:rsidP="009612DC">
                            <w:r w:rsidRPr="002B2097">
                              <w:rPr>
                                <w:noProof/>
                                <w:lang w:eastAsia="en-GB"/>
                              </w:rPr>
                              <w:drawing>
                                <wp:inline distT="0" distB="0" distL="0" distR="0" wp14:anchorId="4A7F56D0" wp14:editId="1232578F">
                                  <wp:extent cx="22002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CAA2" id="_x0000_t202" coordsize="21600,21600" o:spt="202" path="m,l,21600r21600,l21600,xe">
                <v:stroke joinstyle="miter"/>
                <v:path gradientshapeok="t" o:connecttype="rect"/>
              </v:shapetype>
              <v:shape id="Text Box 3" o:spid="_x0000_s1041" type="#_x0000_t202" style="position:absolute;margin-left:327.35pt;margin-top:9.2pt;width:197.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" stroked="f">
                <v:textbox>
                  <w:txbxContent>
                    <w:p w14:paraId="090048F1" w14:textId="77777777" w:rsidR="009612DC" w:rsidRDefault="009612DC" w:rsidP="009612DC">
                      <w:r w:rsidRPr="002B2097">
                        <w:rPr>
                          <w:noProof/>
                          <w:lang w:eastAsia="en-GB"/>
                        </w:rPr>
                        <w:drawing>
                          <wp:inline distT="0" distB="0" distL="0" distR="0" wp14:anchorId="4A7F56D0" wp14:editId="1232578F">
                            <wp:extent cx="22002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42950"/>
                                    </a:xfrm>
                                    <a:prstGeom prst="rect">
                                      <a:avLst/>
                                    </a:prstGeom>
                                    <a:noFill/>
                                    <a:ln>
                                      <a:noFill/>
                                    </a:ln>
                                  </pic:spPr>
                                </pic:pic>
                              </a:graphicData>
                            </a:graphic>
                          </wp:inline>
                        </w:drawing>
                      </w:r>
                    </w:p>
                  </w:txbxContent>
                </v:textbox>
              </v:shape>
            </w:pict>
          </mc:Fallback>
        </mc:AlternateContent>
      </w:r>
    </w:p>
    <w:p w14:paraId="0449A948" w14:textId="77777777" w:rsidR="009612DC" w:rsidRDefault="009612DC" w:rsidP="009612DC"/>
    <w:p w14:paraId="18EFE841" w14:textId="77777777" w:rsidR="009612DC" w:rsidRDefault="009612DC" w:rsidP="009612DC">
      <w:pPr>
        <w:pStyle w:val="Default"/>
        <w:rPr>
          <w:rFonts w:ascii="Cambria" w:eastAsia="Times New Roman" w:hAnsi="Cambria"/>
          <w:b/>
          <w:bCs/>
          <w:color w:val="365F91"/>
          <w:sz w:val="28"/>
          <w:szCs w:val="28"/>
        </w:rPr>
      </w:pPr>
      <w:r>
        <w:rPr>
          <w:rFonts w:ascii="Cambria" w:eastAsia="Times New Roman" w:hAnsi="Cambria"/>
          <w:b/>
          <w:bCs/>
          <w:color w:val="365F91"/>
          <w:sz w:val="28"/>
          <w:szCs w:val="28"/>
        </w:rPr>
        <w:br w:type="page"/>
      </w:r>
    </w:p>
    <w:p w14:paraId="46ADC8D3" w14:textId="77777777" w:rsidR="009612DC" w:rsidRDefault="009612DC" w:rsidP="009612DC">
      <w:pPr>
        <w:pStyle w:val="Default"/>
        <w:rPr>
          <w:rFonts w:ascii="Cambria" w:eastAsia="Times New Roman" w:hAnsi="Cambria"/>
          <w:b/>
          <w:bCs/>
          <w:color w:val="365F91"/>
          <w:sz w:val="28"/>
          <w:szCs w:val="28"/>
        </w:rPr>
      </w:pPr>
    </w:p>
    <w:tbl>
      <w:tblPr>
        <w:tblW w:w="9576" w:type="dxa"/>
        <w:tblBorders>
          <w:top w:val="single" w:sz="8" w:space="0" w:color="4F81BD"/>
          <w:bottom w:val="single" w:sz="8" w:space="0" w:color="4F81BD"/>
        </w:tblBorders>
        <w:tblLook w:val="04A0" w:firstRow="1" w:lastRow="0" w:firstColumn="1" w:lastColumn="0" w:noHBand="0" w:noVBand="1"/>
      </w:tblPr>
      <w:tblGrid>
        <w:gridCol w:w="1966"/>
        <w:gridCol w:w="1948"/>
        <w:gridCol w:w="914"/>
        <w:gridCol w:w="956"/>
        <w:gridCol w:w="1959"/>
        <w:gridCol w:w="1833"/>
      </w:tblGrid>
      <w:tr w:rsidR="009612DC" w:rsidRPr="00CC4FE1" w14:paraId="0FAA4F26" w14:textId="77777777" w:rsidTr="00AC777B">
        <w:tc>
          <w:tcPr>
            <w:tcW w:w="1966" w:type="dxa"/>
            <w:tcBorders>
              <w:top w:val="single" w:sz="8" w:space="0" w:color="4F81BD"/>
              <w:left w:val="nil"/>
              <w:bottom w:val="single" w:sz="8" w:space="0" w:color="4F81BD"/>
              <w:right w:val="nil"/>
            </w:tcBorders>
            <w:hideMark/>
          </w:tcPr>
          <w:p w14:paraId="13FE1DDF" w14:textId="77777777" w:rsidR="009612DC" w:rsidRPr="00CC4FE1" w:rsidRDefault="009612DC" w:rsidP="00AC777B">
            <w:pPr>
              <w:pStyle w:val="NoSpacing"/>
              <w:rPr>
                <w:b/>
                <w:bCs/>
                <w:color w:val="365F91"/>
              </w:rPr>
            </w:pPr>
            <w:r w:rsidRPr="00CC4FE1">
              <w:rPr>
                <w:b/>
                <w:bCs/>
                <w:color w:val="365F91"/>
              </w:rPr>
              <w:t>Version Date</w:t>
            </w:r>
          </w:p>
        </w:tc>
        <w:tc>
          <w:tcPr>
            <w:tcW w:w="1948" w:type="dxa"/>
            <w:tcBorders>
              <w:top w:val="single" w:sz="8" w:space="0" w:color="4F81BD"/>
              <w:left w:val="nil"/>
              <w:bottom w:val="single" w:sz="8" w:space="0" w:color="4F81BD"/>
              <w:right w:val="nil"/>
            </w:tcBorders>
            <w:hideMark/>
          </w:tcPr>
          <w:p w14:paraId="16CCB7F9" w14:textId="77777777" w:rsidR="009612DC" w:rsidRPr="00CC4FE1" w:rsidRDefault="009612DC" w:rsidP="00AC777B">
            <w:pPr>
              <w:pStyle w:val="NoSpacing"/>
              <w:rPr>
                <w:b/>
                <w:bCs/>
                <w:color w:val="365F91"/>
              </w:rPr>
            </w:pPr>
            <w:r>
              <w:rPr>
                <w:b/>
                <w:bCs/>
                <w:color w:val="365F91"/>
              </w:rPr>
              <w:t>Owner</w:t>
            </w:r>
          </w:p>
        </w:tc>
        <w:tc>
          <w:tcPr>
            <w:tcW w:w="914" w:type="dxa"/>
            <w:tcBorders>
              <w:top w:val="single" w:sz="8" w:space="0" w:color="4F81BD"/>
              <w:left w:val="nil"/>
              <w:bottom w:val="single" w:sz="8" w:space="0" w:color="4F81BD"/>
              <w:right w:val="nil"/>
            </w:tcBorders>
            <w:hideMark/>
          </w:tcPr>
          <w:p w14:paraId="46BA9BA1" w14:textId="77777777" w:rsidR="009612DC" w:rsidRPr="00CC4FE1" w:rsidRDefault="009612DC" w:rsidP="00AC777B">
            <w:pPr>
              <w:pStyle w:val="NoSpacing"/>
              <w:rPr>
                <w:b/>
                <w:bCs/>
                <w:color w:val="365F91"/>
              </w:rPr>
            </w:pPr>
            <w:r w:rsidRPr="00CC4FE1">
              <w:rPr>
                <w:b/>
                <w:bCs/>
                <w:color w:val="365F91"/>
              </w:rPr>
              <w:t>Version</w:t>
            </w:r>
          </w:p>
        </w:tc>
        <w:tc>
          <w:tcPr>
            <w:tcW w:w="956" w:type="dxa"/>
            <w:tcBorders>
              <w:top w:val="single" w:sz="8" w:space="0" w:color="4F81BD"/>
              <w:left w:val="nil"/>
              <w:bottom w:val="single" w:sz="8" w:space="0" w:color="4F81BD"/>
              <w:right w:val="nil"/>
            </w:tcBorders>
            <w:hideMark/>
          </w:tcPr>
          <w:p w14:paraId="7FF156F6" w14:textId="77777777" w:rsidR="009612DC" w:rsidRPr="00CC4FE1" w:rsidRDefault="009612DC" w:rsidP="00AC777B">
            <w:pPr>
              <w:pStyle w:val="NoSpacing"/>
              <w:rPr>
                <w:b/>
                <w:bCs/>
                <w:color w:val="365F91"/>
              </w:rPr>
            </w:pPr>
            <w:r w:rsidRPr="00CC4FE1">
              <w:rPr>
                <w:b/>
                <w:bCs/>
                <w:color w:val="365F91"/>
              </w:rPr>
              <w:t>Issue</w:t>
            </w:r>
          </w:p>
        </w:tc>
        <w:tc>
          <w:tcPr>
            <w:tcW w:w="1959" w:type="dxa"/>
            <w:tcBorders>
              <w:top w:val="single" w:sz="8" w:space="0" w:color="4F81BD"/>
              <w:left w:val="nil"/>
              <w:bottom w:val="single" w:sz="8" w:space="0" w:color="4F81BD"/>
              <w:right w:val="nil"/>
            </w:tcBorders>
            <w:hideMark/>
          </w:tcPr>
          <w:p w14:paraId="68A215A6" w14:textId="77777777" w:rsidR="009612DC" w:rsidRPr="00CC4FE1" w:rsidRDefault="009612DC" w:rsidP="00AC777B">
            <w:pPr>
              <w:pStyle w:val="NoSpacing"/>
              <w:rPr>
                <w:b/>
                <w:bCs/>
                <w:color w:val="365F91"/>
              </w:rPr>
            </w:pPr>
            <w:r>
              <w:rPr>
                <w:b/>
                <w:bCs/>
                <w:color w:val="365F91"/>
              </w:rPr>
              <w:t>Comments</w:t>
            </w:r>
          </w:p>
        </w:tc>
        <w:tc>
          <w:tcPr>
            <w:tcW w:w="1833" w:type="dxa"/>
            <w:tcBorders>
              <w:top w:val="single" w:sz="8" w:space="0" w:color="4F81BD"/>
              <w:left w:val="nil"/>
              <w:bottom w:val="single" w:sz="8" w:space="0" w:color="4F81BD"/>
              <w:right w:val="nil"/>
            </w:tcBorders>
            <w:hideMark/>
          </w:tcPr>
          <w:p w14:paraId="2D256BEE" w14:textId="77777777" w:rsidR="009612DC" w:rsidRPr="00CC4FE1" w:rsidRDefault="009612DC" w:rsidP="00AC777B">
            <w:pPr>
              <w:pStyle w:val="NoSpacing"/>
              <w:rPr>
                <w:b/>
                <w:bCs/>
                <w:color w:val="365F91"/>
              </w:rPr>
            </w:pPr>
            <w:r w:rsidRPr="00CC4FE1">
              <w:rPr>
                <w:b/>
                <w:bCs/>
                <w:color w:val="365F91"/>
              </w:rPr>
              <w:t>Date of Review</w:t>
            </w:r>
          </w:p>
        </w:tc>
      </w:tr>
      <w:tr w:rsidR="009612DC" w:rsidRPr="00CC4FE1" w14:paraId="53966168" w14:textId="77777777" w:rsidTr="00AC777B">
        <w:tc>
          <w:tcPr>
            <w:tcW w:w="1966" w:type="dxa"/>
            <w:tcBorders>
              <w:top w:val="nil"/>
              <w:left w:val="nil"/>
              <w:bottom w:val="nil"/>
              <w:right w:val="nil"/>
            </w:tcBorders>
            <w:shd w:val="clear" w:color="auto" w:fill="D3DFEE"/>
          </w:tcPr>
          <w:p w14:paraId="13AB1570" w14:textId="77777777" w:rsidR="009612DC" w:rsidRPr="00DE5E6A" w:rsidRDefault="009612DC" w:rsidP="00AC777B">
            <w:pPr>
              <w:pStyle w:val="NoSpacing"/>
              <w:rPr>
                <w:b/>
                <w:bCs/>
                <w:color w:val="365F91"/>
              </w:rPr>
            </w:pPr>
          </w:p>
        </w:tc>
        <w:tc>
          <w:tcPr>
            <w:tcW w:w="1948" w:type="dxa"/>
            <w:tcBorders>
              <w:top w:val="nil"/>
              <w:left w:val="nil"/>
              <w:bottom w:val="nil"/>
              <w:right w:val="nil"/>
            </w:tcBorders>
            <w:shd w:val="clear" w:color="auto" w:fill="D3DFEE"/>
          </w:tcPr>
          <w:p w14:paraId="256218BF" w14:textId="77777777" w:rsidR="009612DC" w:rsidRPr="00DE5E6A" w:rsidRDefault="009612DC" w:rsidP="00AC777B">
            <w:pPr>
              <w:pStyle w:val="NoSpacing"/>
              <w:rPr>
                <w:b/>
                <w:color w:val="365F91"/>
              </w:rPr>
            </w:pPr>
          </w:p>
        </w:tc>
        <w:tc>
          <w:tcPr>
            <w:tcW w:w="914" w:type="dxa"/>
            <w:tcBorders>
              <w:top w:val="nil"/>
              <w:left w:val="nil"/>
              <w:bottom w:val="nil"/>
              <w:right w:val="nil"/>
            </w:tcBorders>
            <w:shd w:val="clear" w:color="auto" w:fill="D3DFEE"/>
          </w:tcPr>
          <w:p w14:paraId="3F5C0D8F" w14:textId="77777777" w:rsidR="009612DC" w:rsidRPr="00DE5E6A" w:rsidRDefault="009612DC" w:rsidP="00AC777B">
            <w:pPr>
              <w:pStyle w:val="NoSpacing"/>
              <w:rPr>
                <w:b/>
                <w:color w:val="365F91"/>
              </w:rPr>
            </w:pPr>
          </w:p>
        </w:tc>
        <w:tc>
          <w:tcPr>
            <w:tcW w:w="956" w:type="dxa"/>
            <w:tcBorders>
              <w:top w:val="nil"/>
              <w:left w:val="nil"/>
              <w:bottom w:val="nil"/>
              <w:right w:val="nil"/>
            </w:tcBorders>
            <w:shd w:val="clear" w:color="auto" w:fill="D3DFEE"/>
          </w:tcPr>
          <w:p w14:paraId="49810D4D" w14:textId="77777777" w:rsidR="009612DC" w:rsidRPr="00DE5E6A" w:rsidRDefault="009612DC" w:rsidP="00AC777B">
            <w:pPr>
              <w:pStyle w:val="NoSpacing"/>
              <w:rPr>
                <w:b/>
                <w:color w:val="365F91"/>
              </w:rPr>
            </w:pPr>
          </w:p>
        </w:tc>
        <w:tc>
          <w:tcPr>
            <w:tcW w:w="1959" w:type="dxa"/>
            <w:tcBorders>
              <w:top w:val="nil"/>
              <w:left w:val="nil"/>
              <w:bottom w:val="nil"/>
              <w:right w:val="nil"/>
            </w:tcBorders>
            <w:shd w:val="clear" w:color="auto" w:fill="D3DFEE"/>
          </w:tcPr>
          <w:p w14:paraId="76E82174" w14:textId="77777777" w:rsidR="009612DC" w:rsidRPr="00DE5E6A" w:rsidRDefault="009612DC" w:rsidP="00AC777B">
            <w:pPr>
              <w:pStyle w:val="NoSpacing"/>
              <w:rPr>
                <w:b/>
                <w:color w:val="365F91"/>
              </w:rPr>
            </w:pPr>
          </w:p>
        </w:tc>
        <w:tc>
          <w:tcPr>
            <w:tcW w:w="1833" w:type="dxa"/>
            <w:tcBorders>
              <w:top w:val="nil"/>
              <w:left w:val="nil"/>
              <w:bottom w:val="nil"/>
              <w:right w:val="nil"/>
            </w:tcBorders>
            <w:shd w:val="clear" w:color="auto" w:fill="D3DFEE"/>
          </w:tcPr>
          <w:p w14:paraId="42586137" w14:textId="346CD344" w:rsidR="009612DC" w:rsidRPr="00DE5E6A" w:rsidRDefault="004C486F" w:rsidP="00AC777B">
            <w:pPr>
              <w:pStyle w:val="NoSpacing"/>
              <w:rPr>
                <w:b/>
                <w:color w:val="365F91"/>
              </w:rPr>
            </w:pPr>
            <w:r>
              <w:rPr>
                <w:b/>
                <w:color w:val="365F91"/>
              </w:rPr>
              <w:t>06/03/2021</w:t>
            </w:r>
          </w:p>
        </w:tc>
      </w:tr>
      <w:tr w:rsidR="009612DC" w:rsidRPr="00CC4FE1" w14:paraId="66BB6BB6" w14:textId="77777777" w:rsidTr="00AC777B">
        <w:tc>
          <w:tcPr>
            <w:tcW w:w="1966" w:type="dxa"/>
            <w:tcBorders>
              <w:top w:val="nil"/>
              <w:left w:val="nil"/>
              <w:bottom w:val="nil"/>
              <w:right w:val="nil"/>
            </w:tcBorders>
            <w:hideMark/>
          </w:tcPr>
          <w:p w14:paraId="4B23B83C" w14:textId="77777777" w:rsidR="009612DC" w:rsidRPr="00CC4FE1" w:rsidRDefault="009612DC" w:rsidP="00AC777B">
            <w:pPr>
              <w:pStyle w:val="NoSpacing"/>
              <w:rPr>
                <w:b/>
                <w:bCs/>
                <w:color w:val="365F91"/>
              </w:rPr>
            </w:pPr>
          </w:p>
        </w:tc>
        <w:tc>
          <w:tcPr>
            <w:tcW w:w="1948" w:type="dxa"/>
            <w:tcBorders>
              <w:top w:val="nil"/>
              <w:left w:val="nil"/>
              <w:bottom w:val="nil"/>
              <w:right w:val="nil"/>
            </w:tcBorders>
            <w:hideMark/>
          </w:tcPr>
          <w:p w14:paraId="345FAD64" w14:textId="77777777" w:rsidR="009612DC" w:rsidRPr="00CC4FE1" w:rsidRDefault="009612DC" w:rsidP="00AC777B">
            <w:pPr>
              <w:pStyle w:val="NoSpacing"/>
              <w:rPr>
                <w:color w:val="365F91"/>
              </w:rPr>
            </w:pPr>
          </w:p>
        </w:tc>
        <w:tc>
          <w:tcPr>
            <w:tcW w:w="914" w:type="dxa"/>
            <w:tcBorders>
              <w:top w:val="nil"/>
              <w:left w:val="nil"/>
              <w:bottom w:val="nil"/>
              <w:right w:val="nil"/>
            </w:tcBorders>
            <w:hideMark/>
          </w:tcPr>
          <w:p w14:paraId="558B95C4" w14:textId="77777777" w:rsidR="009612DC" w:rsidRPr="00CC4FE1" w:rsidRDefault="009612DC" w:rsidP="00AC777B">
            <w:pPr>
              <w:pStyle w:val="NoSpacing"/>
              <w:rPr>
                <w:color w:val="365F91"/>
              </w:rPr>
            </w:pPr>
          </w:p>
        </w:tc>
        <w:tc>
          <w:tcPr>
            <w:tcW w:w="956" w:type="dxa"/>
            <w:tcBorders>
              <w:top w:val="nil"/>
              <w:left w:val="nil"/>
              <w:bottom w:val="nil"/>
              <w:right w:val="nil"/>
            </w:tcBorders>
            <w:hideMark/>
          </w:tcPr>
          <w:p w14:paraId="66FD6222" w14:textId="77777777" w:rsidR="009612DC" w:rsidRPr="00CC4FE1" w:rsidRDefault="009612DC" w:rsidP="00AC777B">
            <w:pPr>
              <w:pStyle w:val="NoSpacing"/>
              <w:rPr>
                <w:color w:val="365F91"/>
              </w:rPr>
            </w:pPr>
          </w:p>
        </w:tc>
        <w:tc>
          <w:tcPr>
            <w:tcW w:w="1959" w:type="dxa"/>
            <w:tcBorders>
              <w:top w:val="nil"/>
              <w:left w:val="nil"/>
              <w:bottom w:val="nil"/>
              <w:right w:val="nil"/>
            </w:tcBorders>
            <w:hideMark/>
          </w:tcPr>
          <w:p w14:paraId="21AA9BB4" w14:textId="77777777" w:rsidR="009612DC" w:rsidRPr="00CC4FE1" w:rsidRDefault="009612DC" w:rsidP="00AC777B">
            <w:pPr>
              <w:pStyle w:val="NoSpacing"/>
              <w:rPr>
                <w:color w:val="365F91"/>
              </w:rPr>
            </w:pPr>
          </w:p>
        </w:tc>
        <w:tc>
          <w:tcPr>
            <w:tcW w:w="1833" w:type="dxa"/>
            <w:tcBorders>
              <w:top w:val="nil"/>
              <w:left w:val="nil"/>
              <w:bottom w:val="nil"/>
              <w:right w:val="nil"/>
            </w:tcBorders>
            <w:hideMark/>
          </w:tcPr>
          <w:p w14:paraId="29240AB4" w14:textId="77777777" w:rsidR="009612DC" w:rsidRPr="00CC4FE1" w:rsidRDefault="009612DC" w:rsidP="00AC777B">
            <w:pPr>
              <w:pStyle w:val="NoSpacing"/>
              <w:rPr>
                <w:color w:val="365F91"/>
              </w:rPr>
            </w:pPr>
          </w:p>
        </w:tc>
      </w:tr>
      <w:tr w:rsidR="009612DC" w:rsidRPr="00CC4FE1" w14:paraId="743A16E1" w14:textId="77777777" w:rsidTr="00AC777B">
        <w:tc>
          <w:tcPr>
            <w:tcW w:w="1966" w:type="dxa"/>
            <w:tcBorders>
              <w:top w:val="nil"/>
              <w:left w:val="nil"/>
              <w:bottom w:val="single" w:sz="8" w:space="0" w:color="4F81BD"/>
              <w:right w:val="nil"/>
            </w:tcBorders>
            <w:shd w:val="clear" w:color="auto" w:fill="D3DFEE"/>
          </w:tcPr>
          <w:p w14:paraId="3F201A88" w14:textId="608D1EFC" w:rsidR="009612DC" w:rsidRPr="00CC4FE1" w:rsidRDefault="004C486F" w:rsidP="00AC777B">
            <w:pPr>
              <w:pStyle w:val="NoSpacing"/>
              <w:rPr>
                <w:b/>
                <w:bCs/>
                <w:color w:val="365F91"/>
              </w:rPr>
            </w:pPr>
            <w:r>
              <w:rPr>
                <w:b/>
                <w:bCs/>
                <w:color w:val="365F91"/>
              </w:rPr>
              <w:t>06/03/2020</w:t>
            </w:r>
          </w:p>
        </w:tc>
        <w:tc>
          <w:tcPr>
            <w:tcW w:w="1948" w:type="dxa"/>
            <w:tcBorders>
              <w:top w:val="nil"/>
              <w:left w:val="nil"/>
              <w:bottom w:val="single" w:sz="8" w:space="0" w:color="4F81BD"/>
              <w:right w:val="nil"/>
            </w:tcBorders>
            <w:shd w:val="clear" w:color="auto" w:fill="D3DFEE"/>
          </w:tcPr>
          <w:p w14:paraId="4DA69F15" w14:textId="4E343C14" w:rsidR="009612DC" w:rsidRPr="00CC4FE1" w:rsidRDefault="004C486F" w:rsidP="00AC777B">
            <w:pPr>
              <w:pStyle w:val="NoSpacing"/>
              <w:rPr>
                <w:color w:val="365F91"/>
              </w:rPr>
            </w:pPr>
            <w:r>
              <w:rPr>
                <w:color w:val="365F91"/>
              </w:rPr>
              <w:t>CR</w:t>
            </w:r>
          </w:p>
        </w:tc>
        <w:tc>
          <w:tcPr>
            <w:tcW w:w="914" w:type="dxa"/>
            <w:tcBorders>
              <w:top w:val="nil"/>
              <w:left w:val="nil"/>
              <w:bottom w:val="single" w:sz="8" w:space="0" w:color="4F81BD"/>
              <w:right w:val="nil"/>
            </w:tcBorders>
            <w:shd w:val="clear" w:color="auto" w:fill="D3DFEE"/>
          </w:tcPr>
          <w:p w14:paraId="0C31D401" w14:textId="10F216C2" w:rsidR="009612DC" w:rsidRPr="00CC4FE1" w:rsidRDefault="004C486F" w:rsidP="00AC777B">
            <w:pPr>
              <w:pStyle w:val="NoSpacing"/>
              <w:rPr>
                <w:color w:val="365F91"/>
              </w:rPr>
            </w:pPr>
            <w:r>
              <w:rPr>
                <w:color w:val="365F91"/>
              </w:rPr>
              <w:t>1</w:t>
            </w:r>
          </w:p>
        </w:tc>
        <w:tc>
          <w:tcPr>
            <w:tcW w:w="956" w:type="dxa"/>
            <w:tcBorders>
              <w:top w:val="nil"/>
              <w:left w:val="nil"/>
              <w:bottom w:val="single" w:sz="8" w:space="0" w:color="4F81BD"/>
              <w:right w:val="nil"/>
            </w:tcBorders>
            <w:shd w:val="clear" w:color="auto" w:fill="D3DFEE"/>
          </w:tcPr>
          <w:p w14:paraId="6E9EE900" w14:textId="325FBFAF" w:rsidR="009612DC" w:rsidRPr="00CC4FE1" w:rsidRDefault="004C486F" w:rsidP="00AC777B">
            <w:pPr>
              <w:pStyle w:val="NoSpacing"/>
              <w:rPr>
                <w:color w:val="365F91"/>
              </w:rPr>
            </w:pPr>
            <w:r>
              <w:rPr>
                <w:color w:val="365F91"/>
              </w:rPr>
              <w:t>1</w:t>
            </w:r>
          </w:p>
        </w:tc>
        <w:tc>
          <w:tcPr>
            <w:tcW w:w="1959" w:type="dxa"/>
            <w:tcBorders>
              <w:top w:val="nil"/>
              <w:left w:val="nil"/>
              <w:bottom w:val="single" w:sz="8" w:space="0" w:color="4F81BD"/>
              <w:right w:val="nil"/>
            </w:tcBorders>
            <w:shd w:val="clear" w:color="auto" w:fill="D3DFEE"/>
          </w:tcPr>
          <w:p w14:paraId="615D9F82" w14:textId="6637D9FF" w:rsidR="009612DC" w:rsidRPr="00CC4FE1" w:rsidRDefault="004C486F" w:rsidP="00AC777B">
            <w:pPr>
              <w:pStyle w:val="NoSpacing"/>
              <w:rPr>
                <w:color w:val="365F91"/>
              </w:rPr>
            </w:pPr>
            <w:r>
              <w:rPr>
                <w:color w:val="365F91"/>
              </w:rPr>
              <w:t xml:space="preserve">Doc Created </w:t>
            </w:r>
          </w:p>
        </w:tc>
        <w:tc>
          <w:tcPr>
            <w:tcW w:w="1833" w:type="dxa"/>
            <w:tcBorders>
              <w:top w:val="nil"/>
              <w:left w:val="nil"/>
              <w:bottom w:val="single" w:sz="8" w:space="0" w:color="4F81BD"/>
              <w:right w:val="nil"/>
            </w:tcBorders>
            <w:shd w:val="clear" w:color="auto" w:fill="D3DFEE"/>
          </w:tcPr>
          <w:p w14:paraId="5FBD1777" w14:textId="77777777" w:rsidR="009612DC" w:rsidRPr="00CC4FE1" w:rsidRDefault="009612DC" w:rsidP="00AC777B">
            <w:pPr>
              <w:pStyle w:val="NoSpacing"/>
              <w:rPr>
                <w:color w:val="365F91"/>
              </w:rPr>
            </w:pPr>
          </w:p>
        </w:tc>
      </w:tr>
    </w:tbl>
    <w:p w14:paraId="738CB018" w14:textId="4F52E3AA" w:rsidR="007D52C4" w:rsidRDefault="007D52C4"/>
    <w:sdt>
      <w:sdtPr>
        <w:rPr>
          <w:rFonts w:ascii="Calibri" w:eastAsia="Calibri" w:hAnsi="Calibri" w:cs="Times New Roman"/>
          <w:color w:val="auto"/>
          <w:sz w:val="22"/>
          <w:szCs w:val="22"/>
          <w:lang w:val="en-GB"/>
        </w:rPr>
        <w:id w:val="-1788261443"/>
        <w:docPartObj>
          <w:docPartGallery w:val="Table of Contents"/>
          <w:docPartUnique/>
        </w:docPartObj>
      </w:sdtPr>
      <w:sdtEndPr>
        <w:rPr>
          <w:b/>
          <w:bCs/>
          <w:noProof/>
        </w:rPr>
      </w:sdtEndPr>
      <w:sdtContent>
        <w:p w14:paraId="558871D5" w14:textId="7A6BA9D3" w:rsidR="004C486F" w:rsidRDefault="004C486F">
          <w:pPr>
            <w:pStyle w:val="TOCHeading"/>
          </w:pPr>
          <w:r>
            <w:t>Contents</w:t>
          </w:r>
        </w:p>
        <w:p w14:paraId="5848C633" w14:textId="73364D33" w:rsidR="00AC611E" w:rsidRDefault="004C486F">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9174736" w:history="1">
            <w:r w:rsidR="00AC611E" w:rsidRPr="00183BA6">
              <w:rPr>
                <w:rStyle w:val="Hyperlink"/>
                <w:noProof/>
              </w:rPr>
              <w:t>Introduction</w:t>
            </w:r>
            <w:r w:rsidR="00AC611E">
              <w:rPr>
                <w:noProof/>
                <w:webHidden/>
              </w:rPr>
              <w:tab/>
            </w:r>
            <w:r w:rsidR="00AC611E">
              <w:rPr>
                <w:noProof/>
                <w:webHidden/>
              </w:rPr>
              <w:fldChar w:fldCharType="begin"/>
            </w:r>
            <w:r w:rsidR="00AC611E">
              <w:rPr>
                <w:noProof/>
                <w:webHidden/>
              </w:rPr>
              <w:instrText xml:space="preserve"> PAGEREF _Toc49174736 \h </w:instrText>
            </w:r>
            <w:r w:rsidR="00AC611E">
              <w:rPr>
                <w:noProof/>
                <w:webHidden/>
              </w:rPr>
            </w:r>
            <w:r w:rsidR="00AC611E">
              <w:rPr>
                <w:noProof/>
                <w:webHidden/>
              </w:rPr>
              <w:fldChar w:fldCharType="separate"/>
            </w:r>
            <w:r w:rsidR="00841CB4">
              <w:rPr>
                <w:noProof/>
                <w:webHidden/>
              </w:rPr>
              <w:t>2</w:t>
            </w:r>
            <w:r w:rsidR="00AC611E">
              <w:rPr>
                <w:noProof/>
                <w:webHidden/>
              </w:rPr>
              <w:fldChar w:fldCharType="end"/>
            </w:r>
          </w:hyperlink>
        </w:p>
        <w:p w14:paraId="7AE87727" w14:textId="6400B28C" w:rsidR="00AC611E" w:rsidRDefault="00AC611E">
          <w:pPr>
            <w:pStyle w:val="TOC1"/>
            <w:tabs>
              <w:tab w:val="right" w:leader="dot" w:pos="9016"/>
            </w:tabs>
            <w:rPr>
              <w:rFonts w:asciiTheme="minorHAnsi" w:eastAsiaTheme="minorEastAsia" w:hAnsiTheme="minorHAnsi" w:cstheme="minorBidi"/>
              <w:noProof/>
              <w:lang w:eastAsia="en-GB"/>
            </w:rPr>
          </w:pPr>
          <w:hyperlink w:anchor="_Toc49174737" w:history="1">
            <w:r w:rsidRPr="00183BA6">
              <w:rPr>
                <w:rStyle w:val="Hyperlink"/>
                <w:noProof/>
              </w:rPr>
              <w:t>What are cookies?</w:t>
            </w:r>
            <w:r>
              <w:rPr>
                <w:noProof/>
                <w:webHidden/>
              </w:rPr>
              <w:tab/>
            </w:r>
            <w:r>
              <w:rPr>
                <w:noProof/>
                <w:webHidden/>
              </w:rPr>
              <w:fldChar w:fldCharType="begin"/>
            </w:r>
            <w:r>
              <w:rPr>
                <w:noProof/>
                <w:webHidden/>
              </w:rPr>
              <w:instrText xml:space="preserve"> PAGEREF _Toc49174737 \h </w:instrText>
            </w:r>
            <w:r>
              <w:rPr>
                <w:noProof/>
                <w:webHidden/>
              </w:rPr>
            </w:r>
            <w:r>
              <w:rPr>
                <w:noProof/>
                <w:webHidden/>
              </w:rPr>
              <w:fldChar w:fldCharType="separate"/>
            </w:r>
            <w:r w:rsidR="00841CB4">
              <w:rPr>
                <w:noProof/>
                <w:webHidden/>
              </w:rPr>
              <w:t>2</w:t>
            </w:r>
            <w:r>
              <w:rPr>
                <w:noProof/>
                <w:webHidden/>
              </w:rPr>
              <w:fldChar w:fldCharType="end"/>
            </w:r>
          </w:hyperlink>
        </w:p>
        <w:p w14:paraId="43301133" w14:textId="549FAB03" w:rsidR="00AC611E" w:rsidRDefault="00AC611E">
          <w:pPr>
            <w:pStyle w:val="TOC1"/>
            <w:tabs>
              <w:tab w:val="right" w:leader="dot" w:pos="9016"/>
            </w:tabs>
            <w:rPr>
              <w:rFonts w:asciiTheme="minorHAnsi" w:eastAsiaTheme="minorEastAsia" w:hAnsiTheme="minorHAnsi" w:cstheme="minorBidi"/>
              <w:noProof/>
              <w:lang w:eastAsia="en-GB"/>
            </w:rPr>
          </w:pPr>
          <w:hyperlink w:anchor="_Toc49174738" w:history="1">
            <w:r w:rsidRPr="00183BA6">
              <w:rPr>
                <w:rStyle w:val="Hyperlink"/>
                <w:noProof/>
              </w:rPr>
              <w:t>Cookies in use:</w:t>
            </w:r>
            <w:r>
              <w:rPr>
                <w:noProof/>
                <w:webHidden/>
              </w:rPr>
              <w:tab/>
            </w:r>
            <w:r>
              <w:rPr>
                <w:noProof/>
                <w:webHidden/>
              </w:rPr>
              <w:fldChar w:fldCharType="begin"/>
            </w:r>
            <w:r>
              <w:rPr>
                <w:noProof/>
                <w:webHidden/>
              </w:rPr>
              <w:instrText xml:space="preserve"> PAGEREF _Toc49174738 \h </w:instrText>
            </w:r>
            <w:r>
              <w:rPr>
                <w:noProof/>
                <w:webHidden/>
              </w:rPr>
            </w:r>
            <w:r>
              <w:rPr>
                <w:noProof/>
                <w:webHidden/>
              </w:rPr>
              <w:fldChar w:fldCharType="separate"/>
            </w:r>
            <w:r w:rsidR="00841CB4">
              <w:rPr>
                <w:noProof/>
                <w:webHidden/>
              </w:rPr>
              <w:t>2</w:t>
            </w:r>
            <w:r>
              <w:rPr>
                <w:noProof/>
                <w:webHidden/>
              </w:rPr>
              <w:fldChar w:fldCharType="end"/>
            </w:r>
          </w:hyperlink>
        </w:p>
        <w:p w14:paraId="26109916" w14:textId="53C34EC6" w:rsidR="00AC611E" w:rsidRDefault="00AC611E">
          <w:pPr>
            <w:pStyle w:val="TOC1"/>
            <w:tabs>
              <w:tab w:val="right" w:leader="dot" w:pos="9016"/>
            </w:tabs>
            <w:rPr>
              <w:rFonts w:asciiTheme="minorHAnsi" w:eastAsiaTheme="minorEastAsia" w:hAnsiTheme="minorHAnsi" w:cstheme="minorBidi"/>
              <w:noProof/>
              <w:lang w:eastAsia="en-GB"/>
            </w:rPr>
          </w:pPr>
          <w:hyperlink w:anchor="_Toc49174739" w:history="1">
            <w:r w:rsidRPr="00183BA6">
              <w:rPr>
                <w:rStyle w:val="Hyperlink"/>
                <w:noProof/>
              </w:rPr>
              <w:t>Manging Cookies:</w:t>
            </w:r>
            <w:r>
              <w:rPr>
                <w:noProof/>
                <w:webHidden/>
              </w:rPr>
              <w:tab/>
            </w:r>
            <w:r>
              <w:rPr>
                <w:noProof/>
                <w:webHidden/>
              </w:rPr>
              <w:fldChar w:fldCharType="begin"/>
            </w:r>
            <w:r>
              <w:rPr>
                <w:noProof/>
                <w:webHidden/>
              </w:rPr>
              <w:instrText xml:space="preserve"> PAGEREF _Toc49174739 \h </w:instrText>
            </w:r>
            <w:r>
              <w:rPr>
                <w:noProof/>
                <w:webHidden/>
              </w:rPr>
            </w:r>
            <w:r>
              <w:rPr>
                <w:noProof/>
                <w:webHidden/>
              </w:rPr>
              <w:fldChar w:fldCharType="separate"/>
            </w:r>
            <w:r w:rsidR="00841CB4">
              <w:rPr>
                <w:noProof/>
                <w:webHidden/>
              </w:rPr>
              <w:t>3</w:t>
            </w:r>
            <w:r>
              <w:rPr>
                <w:noProof/>
                <w:webHidden/>
              </w:rPr>
              <w:fldChar w:fldCharType="end"/>
            </w:r>
          </w:hyperlink>
        </w:p>
        <w:p w14:paraId="6E83D18B" w14:textId="65CDA660" w:rsidR="004C486F" w:rsidRDefault="004C486F">
          <w:r>
            <w:rPr>
              <w:b/>
              <w:bCs/>
              <w:noProof/>
            </w:rPr>
            <w:fldChar w:fldCharType="end"/>
          </w:r>
        </w:p>
      </w:sdtContent>
    </w:sdt>
    <w:p w14:paraId="774C7A62" w14:textId="41009B4E" w:rsidR="009612DC" w:rsidRDefault="004C486F" w:rsidP="004C486F">
      <w:pPr>
        <w:pStyle w:val="Heading1"/>
      </w:pPr>
      <w:bookmarkStart w:id="0" w:name="_Toc49174736"/>
      <w:r>
        <w:t>Introduction</w:t>
      </w:r>
      <w:bookmarkEnd w:id="0"/>
    </w:p>
    <w:p w14:paraId="694D6506" w14:textId="77777777" w:rsidR="004C486F" w:rsidRPr="00B3574C" w:rsidRDefault="004C486F" w:rsidP="004C486F">
      <w:pPr>
        <w:spacing w:before="240"/>
        <w:rPr>
          <w:rFonts w:cstheme="minorHAnsi"/>
        </w:rPr>
      </w:pPr>
      <w:r w:rsidRPr="00B3574C">
        <w:rPr>
          <w:rFonts w:cstheme="minorHAnsi"/>
        </w:rPr>
        <w:t xml:space="preserve">We </w:t>
      </w:r>
      <w:r>
        <w:rPr>
          <w:rFonts w:cstheme="minorHAnsi"/>
        </w:rPr>
        <w:t>u</w:t>
      </w:r>
      <w:r w:rsidRPr="00B3574C">
        <w:rPr>
          <w:rFonts w:cstheme="minorHAnsi"/>
        </w:rPr>
        <w:t xml:space="preserve">se Cookies to ensure that we give you the best experience on our website. If you continue </w:t>
      </w:r>
      <w:bookmarkStart w:id="1" w:name="_GoBack"/>
      <w:r w:rsidRPr="00B3574C">
        <w:rPr>
          <w:rFonts w:cstheme="minorHAnsi"/>
        </w:rPr>
        <w:t xml:space="preserve">without changing your settings, we'll assume that you are happy to receive all cookies from this </w:t>
      </w:r>
      <w:bookmarkEnd w:id="1"/>
      <w:r w:rsidRPr="00B3574C">
        <w:rPr>
          <w:rFonts w:cstheme="minorHAnsi"/>
        </w:rPr>
        <w:t>website.</w:t>
      </w:r>
    </w:p>
    <w:p w14:paraId="5929931C" w14:textId="77777777" w:rsidR="004C486F" w:rsidRPr="00B3574C" w:rsidRDefault="004C486F" w:rsidP="004C486F">
      <w:pPr>
        <w:pStyle w:val="Heading1"/>
      </w:pPr>
      <w:bookmarkStart w:id="2" w:name="_Toc49174737"/>
      <w:r w:rsidRPr="00B3574C">
        <w:t>What are cookies?</w:t>
      </w:r>
      <w:bookmarkEnd w:id="2"/>
    </w:p>
    <w:p w14:paraId="2AFD83A6" w14:textId="77777777" w:rsidR="004C486F" w:rsidRPr="00B3574C" w:rsidRDefault="004C486F" w:rsidP="004C486F">
      <w:pPr>
        <w:pStyle w:val="NormalWeb"/>
        <w:shd w:val="clear" w:color="auto" w:fill="FFFFFF"/>
        <w:rPr>
          <w:rFonts w:asciiTheme="minorHAnsi" w:hAnsiTheme="minorHAnsi" w:cstheme="minorHAnsi"/>
          <w:sz w:val="22"/>
          <w:szCs w:val="22"/>
        </w:rPr>
      </w:pPr>
      <w:r w:rsidRPr="00B3574C">
        <w:rPr>
          <w:rFonts w:asciiTheme="minorHAnsi" w:hAnsiTheme="minorHAnsi" w:cstheme="minorHAnsi"/>
          <w:sz w:val="22"/>
          <w:szCs w:val="22"/>
        </w:rPr>
        <w:t>Cookies are small text files that are placed within your web browser to help the site provide a better user experience. These are used to retain user preferences, store information about your quote, and provide anonymised tracking data to third party applications like Google Analytics.</w:t>
      </w:r>
    </w:p>
    <w:p w14:paraId="5AB02F0D" w14:textId="77777777" w:rsidR="004C486F" w:rsidRPr="00B3574C" w:rsidRDefault="004C486F" w:rsidP="004C486F">
      <w:pPr>
        <w:pStyle w:val="NormalWeb"/>
        <w:shd w:val="clear" w:color="auto" w:fill="FFFFFF"/>
        <w:rPr>
          <w:rFonts w:asciiTheme="minorHAnsi" w:hAnsiTheme="minorHAnsi" w:cstheme="minorHAnsi"/>
          <w:sz w:val="22"/>
          <w:szCs w:val="22"/>
        </w:rPr>
      </w:pPr>
      <w:r w:rsidRPr="00B3574C">
        <w:rPr>
          <w:rFonts w:asciiTheme="minorHAnsi" w:hAnsiTheme="minorHAnsi" w:cstheme="minorHAnsi"/>
          <w:sz w:val="22"/>
          <w:szCs w:val="22"/>
        </w:rPr>
        <w:t>These cookies will make your browsing experience better and without them our quote process will not function online. However, you may prefer to disable cookies on this site and on others. The most effective way to do this is to disable cookies in your browser</w:t>
      </w:r>
      <w:r>
        <w:rPr>
          <w:rFonts w:asciiTheme="minorHAnsi" w:hAnsiTheme="minorHAnsi" w:cstheme="minorHAnsi"/>
          <w:sz w:val="22"/>
          <w:szCs w:val="22"/>
        </w:rPr>
        <w:t>, please see section ‘Managing Cookies’.</w:t>
      </w:r>
    </w:p>
    <w:p w14:paraId="3409E4F5" w14:textId="77777777" w:rsidR="004C486F" w:rsidRPr="00B3574C" w:rsidRDefault="004C486F" w:rsidP="004C486F">
      <w:pPr>
        <w:pStyle w:val="Heading1"/>
      </w:pPr>
      <w:bookmarkStart w:id="3" w:name="_Toc49174738"/>
      <w:r w:rsidRPr="00B3574C">
        <w:t>Cookies in use:</w:t>
      </w:r>
      <w:bookmarkEnd w:id="3"/>
    </w:p>
    <w:tbl>
      <w:tblPr>
        <w:tblStyle w:val="TableGrid"/>
        <w:tblW w:w="0" w:type="auto"/>
        <w:tblLook w:val="04A0" w:firstRow="1" w:lastRow="0" w:firstColumn="1" w:lastColumn="0" w:noHBand="0" w:noVBand="1"/>
      </w:tblPr>
      <w:tblGrid>
        <w:gridCol w:w="1329"/>
        <w:gridCol w:w="1329"/>
        <w:gridCol w:w="2682"/>
        <w:gridCol w:w="3676"/>
      </w:tblGrid>
      <w:tr w:rsidR="004C486F" w:rsidRPr="00B3574C" w14:paraId="1996E87A" w14:textId="77777777" w:rsidTr="0042052A">
        <w:tc>
          <w:tcPr>
            <w:tcW w:w="1730" w:type="dxa"/>
          </w:tcPr>
          <w:p w14:paraId="7AA15FAB" w14:textId="77777777" w:rsidR="004C486F" w:rsidRPr="00B3574C" w:rsidRDefault="004C486F" w:rsidP="0042052A">
            <w:pPr>
              <w:rPr>
                <w:rFonts w:cstheme="minorHAnsi"/>
                <w:b/>
                <w:bCs/>
                <w:sz w:val="24"/>
                <w:szCs w:val="24"/>
              </w:rPr>
            </w:pPr>
            <w:r w:rsidRPr="00B3574C">
              <w:rPr>
                <w:rFonts w:cstheme="minorHAnsi"/>
                <w:b/>
                <w:bCs/>
                <w:sz w:val="24"/>
                <w:szCs w:val="24"/>
              </w:rPr>
              <w:t>Cookie</w:t>
            </w:r>
          </w:p>
        </w:tc>
        <w:tc>
          <w:tcPr>
            <w:tcW w:w="1636" w:type="dxa"/>
          </w:tcPr>
          <w:p w14:paraId="1BE02D11" w14:textId="77777777" w:rsidR="004C486F" w:rsidRPr="00B3574C" w:rsidRDefault="004C486F" w:rsidP="0042052A">
            <w:pPr>
              <w:rPr>
                <w:rFonts w:cstheme="minorHAnsi"/>
                <w:b/>
                <w:bCs/>
                <w:sz w:val="24"/>
                <w:szCs w:val="24"/>
              </w:rPr>
            </w:pPr>
            <w:r w:rsidRPr="00B3574C">
              <w:rPr>
                <w:rFonts w:cstheme="minorHAnsi"/>
                <w:b/>
                <w:bCs/>
                <w:sz w:val="24"/>
                <w:szCs w:val="24"/>
              </w:rPr>
              <w:t>Name</w:t>
            </w:r>
          </w:p>
        </w:tc>
        <w:tc>
          <w:tcPr>
            <w:tcW w:w="5413" w:type="dxa"/>
          </w:tcPr>
          <w:p w14:paraId="022DA817" w14:textId="77777777" w:rsidR="004C486F" w:rsidRPr="00B3574C" w:rsidRDefault="004C486F" w:rsidP="0042052A">
            <w:pPr>
              <w:rPr>
                <w:rFonts w:cstheme="minorHAnsi"/>
                <w:b/>
                <w:bCs/>
                <w:sz w:val="24"/>
                <w:szCs w:val="24"/>
              </w:rPr>
            </w:pPr>
            <w:r w:rsidRPr="00B3574C">
              <w:rPr>
                <w:rFonts w:cstheme="minorHAnsi"/>
                <w:b/>
                <w:bCs/>
                <w:sz w:val="24"/>
                <w:szCs w:val="24"/>
              </w:rPr>
              <w:t xml:space="preserve">Description </w:t>
            </w:r>
          </w:p>
        </w:tc>
        <w:tc>
          <w:tcPr>
            <w:tcW w:w="237" w:type="dxa"/>
          </w:tcPr>
          <w:p w14:paraId="2C9635B3" w14:textId="77777777" w:rsidR="004C486F" w:rsidRPr="00B3574C" w:rsidRDefault="004C486F" w:rsidP="0042052A">
            <w:pPr>
              <w:rPr>
                <w:rFonts w:cstheme="minorHAnsi"/>
                <w:b/>
                <w:bCs/>
                <w:sz w:val="24"/>
                <w:szCs w:val="24"/>
              </w:rPr>
            </w:pPr>
            <w:r w:rsidRPr="00B3574C">
              <w:rPr>
                <w:rFonts w:cstheme="minorHAnsi"/>
                <w:b/>
                <w:bCs/>
                <w:sz w:val="24"/>
                <w:szCs w:val="24"/>
              </w:rPr>
              <w:t>Domain</w:t>
            </w:r>
          </w:p>
        </w:tc>
      </w:tr>
      <w:tr w:rsidR="004C486F" w:rsidRPr="00B3574C" w14:paraId="05C8A88D" w14:textId="77777777" w:rsidTr="0042052A">
        <w:tc>
          <w:tcPr>
            <w:tcW w:w="1730" w:type="dxa"/>
          </w:tcPr>
          <w:p w14:paraId="4D614FA2" w14:textId="77777777" w:rsidR="004C486F" w:rsidRPr="00B3574C" w:rsidRDefault="004C486F" w:rsidP="0042052A">
            <w:pPr>
              <w:rPr>
                <w:rFonts w:cstheme="minorHAnsi"/>
              </w:rPr>
            </w:pPr>
            <w:r w:rsidRPr="00B3574C">
              <w:rPr>
                <w:rFonts w:cstheme="minorHAnsi"/>
              </w:rPr>
              <w:t>GDPR Cookie</w:t>
            </w:r>
          </w:p>
        </w:tc>
        <w:tc>
          <w:tcPr>
            <w:tcW w:w="1636" w:type="dxa"/>
          </w:tcPr>
          <w:p w14:paraId="2938E659" w14:textId="77777777" w:rsidR="004C486F" w:rsidRPr="00B3574C" w:rsidRDefault="004C486F" w:rsidP="0042052A">
            <w:pPr>
              <w:rPr>
                <w:rFonts w:cstheme="minorHAnsi"/>
              </w:rPr>
            </w:pPr>
            <w:r w:rsidRPr="00B3574C">
              <w:rPr>
                <w:rFonts w:cstheme="minorHAnsi"/>
              </w:rPr>
              <w:t>_</w:t>
            </w:r>
            <w:proofErr w:type="spellStart"/>
            <w:r w:rsidRPr="00B3574C">
              <w:rPr>
                <w:rFonts w:cstheme="minorHAnsi"/>
              </w:rPr>
              <w:t>cfduid</w:t>
            </w:r>
            <w:proofErr w:type="spellEnd"/>
          </w:p>
        </w:tc>
        <w:tc>
          <w:tcPr>
            <w:tcW w:w="5413" w:type="dxa"/>
          </w:tcPr>
          <w:p w14:paraId="06E9BEC6" w14:textId="77777777" w:rsidR="004C486F" w:rsidRPr="00B3574C" w:rsidRDefault="004C486F" w:rsidP="0042052A">
            <w:pPr>
              <w:rPr>
                <w:rFonts w:cstheme="minorHAnsi"/>
              </w:rPr>
            </w:pPr>
            <w:r w:rsidRPr="00B3574C">
              <w:rPr>
                <w:rFonts w:cstheme="minorHAnsi"/>
                <w:shd w:val="clear" w:color="auto" w:fill="FFFFFF"/>
              </w:rPr>
              <w:t>The __</w:t>
            </w:r>
            <w:proofErr w:type="spellStart"/>
            <w:r w:rsidRPr="00B3574C">
              <w:rPr>
                <w:rFonts w:cstheme="minorHAnsi"/>
                <w:shd w:val="clear" w:color="auto" w:fill="FFFFFF"/>
              </w:rPr>
              <w:t>cfduid</w:t>
            </w:r>
            <w:proofErr w:type="spellEnd"/>
            <w:r w:rsidRPr="00B3574C">
              <w:rPr>
                <w:rFonts w:cstheme="minorHAnsi"/>
                <w:shd w:val="clear" w:color="auto" w:fill="FFFFFF"/>
              </w:rPr>
              <w:t xml:space="preserve"> cookie is used to identify individual clients behind a shared IP address and apply security settings on a per-client basis</w:t>
            </w:r>
          </w:p>
        </w:tc>
        <w:tc>
          <w:tcPr>
            <w:tcW w:w="237" w:type="dxa"/>
          </w:tcPr>
          <w:p w14:paraId="50486E9F" w14:textId="77777777" w:rsidR="004C486F" w:rsidRPr="00B3574C" w:rsidRDefault="004C486F" w:rsidP="0042052A">
            <w:pPr>
              <w:rPr>
                <w:rFonts w:cstheme="minorHAnsi"/>
                <w:shd w:val="clear" w:color="auto" w:fill="FFFFFF"/>
              </w:rPr>
            </w:pPr>
            <w:proofErr w:type="gramStart"/>
            <w:r w:rsidRPr="00B3574C">
              <w:rPr>
                <w:rFonts w:cstheme="minorHAnsi"/>
              </w:rPr>
              <w:t>.physiologicalmeasurements.com</w:t>
            </w:r>
            <w:proofErr w:type="gramEnd"/>
          </w:p>
        </w:tc>
      </w:tr>
      <w:tr w:rsidR="004C486F" w:rsidRPr="00B3574C" w14:paraId="4AA75B39" w14:textId="77777777" w:rsidTr="0042052A">
        <w:tc>
          <w:tcPr>
            <w:tcW w:w="1730" w:type="dxa"/>
          </w:tcPr>
          <w:p w14:paraId="7DF6D414" w14:textId="77777777" w:rsidR="004C486F" w:rsidRPr="00B3574C" w:rsidRDefault="004C486F" w:rsidP="0042052A">
            <w:pPr>
              <w:rPr>
                <w:rFonts w:cstheme="minorHAnsi"/>
              </w:rPr>
            </w:pPr>
            <w:r w:rsidRPr="00B3574C">
              <w:rPr>
                <w:rFonts w:cstheme="minorHAnsi"/>
              </w:rPr>
              <w:t xml:space="preserve">Universal Analytics </w:t>
            </w:r>
            <w:r w:rsidRPr="00B3574C">
              <w:rPr>
                <w:rFonts w:cstheme="minorHAnsi"/>
              </w:rPr>
              <w:br/>
              <w:t>(Google)</w:t>
            </w:r>
          </w:p>
        </w:tc>
        <w:tc>
          <w:tcPr>
            <w:tcW w:w="1636" w:type="dxa"/>
          </w:tcPr>
          <w:p w14:paraId="0132FF93" w14:textId="77777777" w:rsidR="004C486F" w:rsidRPr="00B3574C" w:rsidRDefault="004C486F" w:rsidP="0042052A">
            <w:pPr>
              <w:rPr>
                <w:rFonts w:cstheme="minorHAnsi"/>
              </w:rPr>
            </w:pPr>
            <w:r w:rsidRPr="00B3574C">
              <w:rPr>
                <w:rFonts w:cstheme="minorHAnsi"/>
              </w:rPr>
              <w:t>_</w:t>
            </w:r>
            <w:proofErr w:type="spellStart"/>
            <w:r w:rsidRPr="00B3574C">
              <w:rPr>
                <w:rFonts w:cstheme="minorHAnsi"/>
              </w:rPr>
              <w:t>utma</w:t>
            </w:r>
            <w:proofErr w:type="spellEnd"/>
          </w:p>
          <w:p w14:paraId="1C836B11" w14:textId="77777777" w:rsidR="004C486F" w:rsidRPr="00B3574C" w:rsidRDefault="004C486F" w:rsidP="0042052A">
            <w:pPr>
              <w:rPr>
                <w:rFonts w:cstheme="minorHAnsi"/>
              </w:rPr>
            </w:pPr>
            <w:r w:rsidRPr="00B3574C">
              <w:rPr>
                <w:rFonts w:cstheme="minorHAnsi"/>
              </w:rPr>
              <w:t>_</w:t>
            </w:r>
            <w:proofErr w:type="spellStart"/>
            <w:r w:rsidRPr="00B3574C">
              <w:rPr>
                <w:rFonts w:cstheme="minorHAnsi"/>
              </w:rPr>
              <w:t>utmb</w:t>
            </w:r>
            <w:proofErr w:type="spellEnd"/>
          </w:p>
          <w:p w14:paraId="78AF3BA6" w14:textId="77777777" w:rsidR="004C486F" w:rsidRPr="00B3574C" w:rsidRDefault="004C486F" w:rsidP="0042052A">
            <w:pPr>
              <w:rPr>
                <w:rFonts w:cstheme="minorHAnsi"/>
              </w:rPr>
            </w:pPr>
            <w:r w:rsidRPr="00B3574C">
              <w:rPr>
                <w:rFonts w:cstheme="minorHAnsi"/>
              </w:rPr>
              <w:t>_</w:t>
            </w:r>
            <w:proofErr w:type="spellStart"/>
            <w:r w:rsidRPr="00B3574C">
              <w:rPr>
                <w:rFonts w:cstheme="minorHAnsi"/>
              </w:rPr>
              <w:t>utmc</w:t>
            </w:r>
            <w:proofErr w:type="spellEnd"/>
          </w:p>
          <w:p w14:paraId="759037CA" w14:textId="77777777" w:rsidR="004C486F" w:rsidRPr="00B3574C" w:rsidRDefault="004C486F" w:rsidP="0042052A">
            <w:pPr>
              <w:rPr>
                <w:rFonts w:cstheme="minorHAnsi"/>
              </w:rPr>
            </w:pPr>
            <w:r w:rsidRPr="00B3574C">
              <w:rPr>
                <w:rFonts w:cstheme="minorHAnsi"/>
              </w:rPr>
              <w:lastRenderedPageBreak/>
              <w:t>_</w:t>
            </w:r>
            <w:proofErr w:type="spellStart"/>
            <w:r w:rsidRPr="00B3574C">
              <w:rPr>
                <w:rFonts w:cstheme="minorHAnsi"/>
              </w:rPr>
              <w:t>utmz</w:t>
            </w:r>
            <w:proofErr w:type="spellEnd"/>
          </w:p>
          <w:p w14:paraId="38B938F1" w14:textId="77777777" w:rsidR="004C486F" w:rsidRPr="00B3574C" w:rsidRDefault="004C486F" w:rsidP="0042052A">
            <w:pPr>
              <w:rPr>
                <w:rFonts w:cstheme="minorHAnsi"/>
              </w:rPr>
            </w:pPr>
            <w:r w:rsidRPr="00B3574C">
              <w:rPr>
                <w:rFonts w:cstheme="minorHAnsi"/>
              </w:rPr>
              <w:t>_</w:t>
            </w:r>
            <w:proofErr w:type="spellStart"/>
            <w:r w:rsidRPr="00B3574C">
              <w:rPr>
                <w:rFonts w:cstheme="minorHAnsi"/>
              </w:rPr>
              <w:t>ga</w:t>
            </w:r>
            <w:proofErr w:type="spellEnd"/>
          </w:p>
          <w:p w14:paraId="34CA596E" w14:textId="77777777" w:rsidR="004C486F" w:rsidRPr="00B3574C" w:rsidRDefault="004C486F" w:rsidP="0042052A">
            <w:pPr>
              <w:rPr>
                <w:rFonts w:cstheme="minorHAnsi"/>
              </w:rPr>
            </w:pPr>
            <w:r w:rsidRPr="00B3574C">
              <w:rPr>
                <w:rFonts w:cstheme="minorHAnsi"/>
              </w:rPr>
              <w:t>_</w:t>
            </w:r>
            <w:proofErr w:type="spellStart"/>
            <w:r w:rsidRPr="00B3574C">
              <w:rPr>
                <w:rFonts w:cstheme="minorHAnsi"/>
              </w:rPr>
              <w:t>gid</w:t>
            </w:r>
            <w:proofErr w:type="spellEnd"/>
          </w:p>
          <w:p w14:paraId="51D5AFAB" w14:textId="77777777" w:rsidR="004C486F" w:rsidRPr="00B3574C" w:rsidRDefault="004C486F" w:rsidP="0042052A">
            <w:pPr>
              <w:rPr>
                <w:rFonts w:cstheme="minorHAnsi"/>
              </w:rPr>
            </w:pPr>
          </w:p>
          <w:p w14:paraId="0DC123BE" w14:textId="77777777" w:rsidR="004C486F" w:rsidRPr="00B3574C" w:rsidRDefault="004C486F" w:rsidP="0042052A">
            <w:pPr>
              <w:rPr>
                <w:rFonts w:cstheme="minorHAnsi"/>
              </w:rPr>
            </w:pPr>
          </w:p>
          <w:p w14:paraId="4584E3B9" w14:textId="77777777" w:rsidR="004C486F" w:rsidRPr="00B3574C" w:rsidRDefault="004C486F" w:rsidP="0042052A">
            <w:pPr>
              <w:rPr>
                <w:rFonts w:cstheme="minorHAnsi"/>
              </w:rPr>
            </w:pPr>
          </w:p>
          <w:p w14:paraId="162116C9" w14:textId="77777777" w:rsidR="004C486F" w:rsidRPr="00B3574C" w:rsidRDefault="004C486F" w:rsidP="0042052A">
            <w:pPr>
              <w:rPr>
                <w:rFonts w:cstheme="minorHAnsi"/>
              </w:rPr>
            </w:pPr>
          </w:p>
          <w:p w14:paraId="0E73EA0D" w14:textId="77777777" w:rsidR="004C486F" w:rsidRPr="00B3574C" w:rsidRDefault="004C486F" w:rsidP="0042052A">
            <w:pPr>
              <w:rPr>
                <w:rFonts w:cstheme="minorHAnsi"/>
              </w:rPr>
            </w:pPr>
          </w:p>
        </w:tc>
        <w:tc>
          <w:tcPr>
            <w:tcW w:w="5413" w:type="dxa"/>
          </w:tcPr>
          <w:p w14:paraId="0FE69DB6" w14:textId="77777777" w:rsidR="004C486F" w:rsidRPr="00B3574C" w:rsidRDefault="004C486F" w:rsidP="0042052A">
            <w:pPr>
              <w:rPr>
                <w:rFonts w:cstheme="minorHAnsi"/>
              </w:rPr>
            </w:pPr>
            <w:r w:rsidRPr="00B3574C">
              <w:rPr>
                <w:rFonts w:cstheme="minorHAnsi"/>
                <w:color w:val="000000"/>
                <w:shd w:val="clear" w:color="auto" w:fill="FFFFFF"/>
              </w:rPr>
              <w:lastRenderedPageBreak/>
              <w:t xml:space="preserve">These cookies are used to collect information about how visitors use our website. We </w:t>
            </w:r>
            <w:r>
              <w:rPr>
                <w:rFonts w:cstheme="minorHAnsi"/>
                <w:color w:val="000000"/>
                <w:shd w:val="clear" w:color="auto" w:fill="FFFFFF"/>
              </w:rPr>
              <w:t xml:space="preserve">can </w:t>
            </w:r>
            <w:r w:rsidRPr="00B3574C">
              <w:rPr>
                <w:rFonts w:cstheme="minorHAnsi"/>
                <w:color w:val="000000"/>
                <w:shd w:val="clear" w:color="auto" w:fill="FFFFFF"/>
              </w:rPr>
              <w:t xml:space="preserve">use the information to compile </w:t>
            </w:r>
            <w:r w:rsidRPr="00B3574C">
              <w:rPr>
                <w:rFonts w:cstheme="minorHAnsi"/>
                <w:color w:val="000000"/>
                <w:shd w:val="clear" w:color="auto" w:fill="FFFFFF"/>
              </w:rPr>
              <w:lastRenderedPageBreak/>
              <w:t>reports and to help us improve the website. The cookies collect information in a way that does not directly identify anyone, including the number of visitors to the website and blog, where visitors have come to the website from and the pages they visited.</w:t>
            </w:r>
          </w:p>
        </w:tc>
        <w:tc>
          <w:tcPr>
            <w:tcW w:w="237" w:type="dxa"/>
          </w:tcPr>
          <w:p w14:paraId="1D3D104F" w14:textId="77777777" w:rsidR="004C486F" w:rsidRPr="00B3574C" w:rsidRDefault="004C486F" w:rsidP="0042052A">
            <w:pPr>
              <w:rPr>
                <w:rFonts w:cstheme="minorHAnsi"/>
                <w:color w:val="000000"/>
                <w:shd w:val="clear" w:color="auto" w:fill="FFFFFF"/>
              </w:rPr>
            </w:pPr>
            <w:proofErr w:type="gramStart"/>
            <w:r w:rsidRPr="00B3574C">
              <w:rPr>
                <w:rFonts w:cstheme="minorHAnsi"/>
              </w:rPr>
              <w:lastRenderedPageBreak/>
              <w:t>.physiologicalmeasurements.com</w:t>
            </w:r>
            <w:proofErr w:type="gramEnd"/>
          </w:p>
        </w:tc>
      </w:tr>
      <w:tr w:rsidR="004C486F" w:rsidRPr="00B3574C" w14:paraId="0DB1255C" w14:textId="77777777" w:rsidTr="0042052A">
        <w:tc>
          <w:tcPr>
            <w:tcW w:w="1730" w:type="dxa"/>
          </w:tcPr>
          <w:p w14:paraId="11638036" w14:textId="77777777" w:rsidR="004C486F" w:rsidRPr="00B3574C" w:rsidRDefault="004C486F" w:rsidP="0042052A">
            <w:pPr>
              <w:rPr>
                <w:rFonts w:cstheme="minorHAnsi"/>
              </w:rPr>
            </w:pPr>
            <w:r w:rsidRPr="00B3574C">
              <w:rPr>
                <w:rFonts w:cstheme="minorHAnsi"/>
              </w:rPr>
              <w:t>GDPR Compliant Cookie</w:t>
            </w:r>
          </w:p>
        </w:tc>
        <w:tc>
          <w:tcPr>
            <w:tcW w:w="1636" w:type="dxa"/>
          </w:tcPr>
          <w:p w14:paraId="313A5DAD" w14:textId="77777777" w:rsidR="004C486F" w:rsidRPr="00B3574C" w:rsidRDefault="004C486F" w:rsidP="0042052A">
            <w:pPr>
              <w:rPr>
                <w:rFonts w:cstheme="minorHAnsi"/>
              </w:rPr>
            </w:pPr>
            <w:proofErr w:type="spellStart"/>
            <w:r w:rsidRPr="00B3574C">
              <w:rPr>
                <w:rFonts w:cstheme="minorHAnsi"/>
              </w:rPr>
              <w:t>Eucookie</w:t>
            </w:r>
            <w:proofErr w:type="spellEnd"/>
          </w:p>
        </w:tc>
        <w:tc>
          <w:tcPr>
            <w:tcW w:w="5413" w:type="dxa"/>
          </w:tcPr>
          <w:p w14:paraId="27288952" w14:textId="77777777" w:rsidR="004C486F" w:rsidRPr="00B3574C" w:rsidRDefault="004C486F" w:rsidP="0042052A">
            <w:pPr>
              <w:rPr>
                <w:rFonts w:cstheme="minorHAnsi"/>
              </w:rPr>
            </w:pPr>
            <w:r>
              <w:rPr>
                <w:rFonts w:cstheme="minorHAnsi"/>
              </w:rPr>
              <w:t>GDPR compliant cookie, protecting data privacy within the EU</w:t>
            </w:r>
          </w:p>
        </w:tc>
        <w:tc>
          <w:tcPr>
            <w:tcW w:w="237" w:type="dxa"/>
          </w:tcPr>
          <w:p w14:paraId="5928CF9A" w14:textId="77777777" w:rsidR="004C486F" w:rsidRPr="00B3574C" w:rsidRDefault="004C486F" w:rsidP="0042052A">
            <w:pPr>
              <w:rPr>
                <w:rFonts w:cstheme="minorHAnsi"/>
              </w:rPr>
            </w:pPr>
            <w:r w:rsidRPr="00B3574C">
              <w:rPr>
                <w:rFonts w:cstheme="minorHAnsi"/>
              </w:rPr>
              <w:t>www.physiologicalmeasurements.com</w:t>
            </w:r>
          </w:p>
        </w:tc>
      </w:tr>
      <w:tr w:rsidR="004C486F" w:rsidRPr="00B3574C" w14:paraId="7521555E" w14:textId="77777777" w:rsidTr="0042052A">
        <w:tc>
          <w:tcPr>
            <w:tcW w:w="1730" w:type="dxa"/>
          </w:tcPr>
          <w:p w14:paraId="5FF2E8CD" w14:textId="77777777" w:rsidR="004C486F" w:rsidRPr="00B3574C" w:rsidRDefault="004C486F" w:rsidP="0042052A">
            <w:pPr>
              <w:rPr>
                <w:rFonts w:cstheme="minorHAnsi"/>
              </w:rPr>
            </w:pPr>
            <w:r w:rsidRPr="00B3574C">
              <w:rPr>
                <w:rFonts w:cstheme="minorHAnsi"/>
              </w:rPr>
              <w:t>PHP Session ID</w:t>
            </w:r>
          </w:p>
        </w:tc>
        <w:tc>
          <w:tcPr>
            <w:tcW w:w="1636" w:type="dxa"/>
          </w:tcPr>
          <w:p w14:paraId="04D9EB06" w14:textId="77777777" w:rsidR="004C486F" w:rsidRPr="00530CA7" w:rsidRDefault="004C486F" w:rsidP="00AC611E">
            <w:pPr>
              <w:rPr>
                <w:lang w:eastAsia="en-GB"/>
              </w:rPr>
            </w:pPr>
            <w:r w:rsidRPr="00530CA7">
              <w:rPr>
                <w:lang w:eastAsia="en-GB"/>
              </w:rPr>
              <w:t>PHPSESSID</w:t>
            </w:r>
          </w:p>
          <w:p w14:paraId="371A03E5" w14:textId="77777777" w:rsidR="004C486F" w:rsidRPr="00B3574C" w:rsidRDefault="004C486F" w:rsidP="0042052A">
            <w:pPr>
              <w:rPr>
                <w:rFonts w:cstheme="minorHAnsi"/>
              </w:rPr>
            </w:pPr>
          </w:p>
        </w:tc>
        <w:tc>
          <w:tcPr>
            <w:tcW w:w="5413" w:type="dxa"/>
          </w:tcPr>
          <w:p w14:paraId="7C14434D" w14:textId="77777777" w:rsidR="004C486F" w:rsidRPr="00B3574C" w:rsidRDefault="004C486F" w:rsidP="0042052A">
            <w:pPr>
              <w:rPr>
                <w:rFonts w:cstheme="minorHAnsi"/>
              </w:rPr>
            </w:pPr>
            <w:r w:rsidRPr="00B3574C">
              <w:rPr>
                <w:rFonts w:cstheme="minorHAnsi"/>
                <w:shd w:val="clear" w:color="auto" w:fill="FFFFFF"/>
              </w:rPr>
              <w:t>Cookie generated by applications based on the PHP language. This is a general-purpose identifier used to maintain user session variables. It is normally a random generated number, how it is used can be specific to the site, but a good example is maintaining a logged-in status for a user between pages.</w:t>
            </w:r>
          </w:p>
        </w:tc>
        <w:tc>
          <w:tcPr>
            <w:tcW w:w="237" w:type="dxa"/>
          </w:tcPr>
          <w:p w14:paraId="3066DC61" w14:textId="77777777" w:rsidR="004C486F" w:rsidRPr="00B3574C" w:rsidRDefault="004C486F" w:rsidP="0042052A">
            <w:pPr>
              <w:rPr>
                <w:rFonts w:cstheme="minorHAnsi"/>
                <w:shd w:val="clear" w:color="auto" w:fill="FFFFFF"/>
              </w:rPr>
            </w:pPr>
            <w:r w:rsidRPr="00B3574C">
              <w:rPr>
                <w:rFonts w:cstheme="minorHAnsi"/>
              </w:rPr>
              <w:t>www.physiologicalmeasurements.com</w:t>
            </w:r>
          </w:p>
        </w:tc>
      </w:tr>
    </w:tbl>
    <w:p w14:paraId="1AD4F914" w14:textId="77777777" w:rsidR="004C486F" w:rsidRDefault="004C486F" w:rsidP="004C486F">
      <w:pPr>
        <w:shd w:val="clear" w:color="auto" w:fill="FFFFFF"/>
        <w:spacing w:after="240" w:line="240" w:lineRule="auto"/>
        <w:rPr>
          <w:rFonts w:eastAsia="Times New Roman" w:cstheme="minorHAnsi"/>
          <w:lang w:eastAsia="en-GB"/>
        </w:rPr>
      </w:pPr>
    </w:p>
    <w:p w14:paraId="7764268A" w14:textId="77777777" w:rsidR="004C486F" w:rsidRPr="00AC611E" w:rsidRDefault="004C486F" w:rsidP="00AC611E">
      <w:pPr>
        <w:pStyle w:val="Heading1"/>
      </w:pPr>
      <w:bookmarkStart w:id="4" w:name="_Toc49174739"/>
      <w:r w:rsidRPr="00AC611E">
        <w:t>Manging Cookies:</w:t>
      </w:r>
      <w:bookmarkEnd w:id="4"/>
    </w:p>
    <w:p w14:paraId="582777C3" w14:textId="77777777" w:rsidR="004C486F" w:rsidRDefault="004C486F" w:rsidP="004C486F">
      <w:pPr>
        <w:shd w:val="clear" w:color="auto" w:fill="FFFFFF"/>
        <w:spacing w:after="240" w:line="240" w:lineRule="auto"/>
        <w:rPr>
          <w:rFonts w:eastAsia="Times New Roman" w:cstheme="minorHAnsi"/>
          <w:lang w:eastAsia="en-GB"/>
        </w:rPr>
      </w:pPr>
      <w:r>
        <w:rPr>
          <w:rFonts w:eastAsia="Times New Roman" w:cstheme="minorHAnsi"/>
          <w:lang w:eastAsia="en-GB"/>
        </w:rPr>
        <w:t xml:space="preserve">You can delete or turn cookies on or off at any time, this is managed through your web browser. </w:t>
      </w:r>
    </w:p>
    <w:p w14:paraId="7D2A68F3" w14:textId="77777777" w:rsidR="004C486F" w:rsidRDefault="004C486F" w:rsidP="004C486F">
      <w:pPr>
        <w:shd w:val="clear" w:color="auto" w:fill="FFFFFF"/>
        <w:spacing w:after="240" w:line="240" w:lineRule="auto"/>
        <w:rPr>
          <w:rFonts w:eastAsia="Times New Roman" w:cstheme="minorHAnsi"/>
          <w:lang w:eastAsia="en-GB"/>
        </w:rPr>
      </w:pPr>
      <w:r>
        <w:rPr>
          <w:rFonts w:eastAsia="Times New Roman" w:cstheme="minorHAnsi"/>
          <w:lang w:eastAsia="en-GB"/>
        </w:rPr>
        <w:t>T</w:t>
      </w:r>
      <w:r w:rsidRPr="003A715F">
        <w:rPr>
          <w:rFonts w:eastAsia="Times New Roman" w:cstheme="minorHAnsi"/>
          <w:lang w:eastAsia="en-GB"/>
        </w:rPr>
        <w:t xml:space="preserve">o find out more about cookies, including how to see what cookies have been set, visit </w:t>
      </w:r>
      <w:hyperlink r:id="rId9" w:history="1">
        <w:r w:rsidRPr="003A715F">
          <w:rPr>
            <w:rStyle w:val="Hyperlink"/>
            <w:rFonts w:eastAsia="Times New Roman" w:cstheme="minorHAnsi"/>
            <w:lang w:eastAsia="en-GB"/>
          </w:rPr>
          <w:t>www.aboutcookies.org</w:t>
        </w:r>
      </w:hyperlink>
      <w:r w:rsidRPr="003A715F">
        <w:rPr>
          <w:rFonts w:eastAsia="Times New Roman" w:cstheme="minorHAnsi"/>
          <w:lang w:eastAsia="en-GB"/>
        </w:rPr>
        <w:t xml:space="preserve"> or </w:t>
      </w:r>
      <w:hyperlink r:id="rId10" w:history="1">
        <w:r w:rsidRPr="003A715F">
          <w:rPr>
            <w:rStyle w:val="Hyperlink"/>
            <w:rFonts w:eastAsia="Times New Roman" w:cstheme="minorHAnsi"/>
            <w:lang w:eastAsia="en-GB"/>
          </w:rPr>
          <w:t>www.allaboutcookies.org</w:t>
        </w:r>
      </w:hyperlink>
      <w:r w:rsidRPr="003A715F">
        <w:rPr>
          <w:rFonts w:eastAsia="Times New Roman" w:cstheme="minorHAnsi"/>
          <w:lang w:eastAsia="en-GB"/>
        </w:rPr>
        <w:t xml:space="preserve">. </w:t>
      </w:r>
    </w:p>
    <w:p w14:paraId="5F092ECE" w14:textId="77777777" w:rsidR="004C486F" w:rsidRDefault="004C486F" w:rsidP="004C486F">
      <w:pPr>
        <w:shd w:val="clear" w:color="auto" w:fill="FFFFFF"/>
        <w:spacing w:after="240" w:line="240" w:lineRule="auto"/>
        <w:rPr>
          <w:rFonts w:eastAsia="Times New Roman" w:cstheme="minorHAnsi"/>
          <w:lang w:eastAsia="en-GB"/>
        </w:rPr>
      </w:pPr>
      <w:r>
        <w:rPr>
          <w:rFonts w:eastAsia="Times New Roman" w:cstheme="minorHAnsi"/>
          <w:lang w:eastAsia="en-GB"/>
        </w:rPr>
        <w:t>Please see below links on how to manage cookies within your web browser:</w:t>
      </w:r>
    </w:p>
    <w:p w14:paraId="7E5590D7" w14:textId="77777777" w:rsidR="004C486F" w:rsidRDefault="00841CB4" w:rsidP="004C486F">
      <w:pPr>
        <w:pStyle w:val="ListParagraph"/>
        <w:numPr>
          <w:ilvl w:val="0"/>
          <w:numId w:val="1"/>
        </w:numPr>
        <w:shd w:val="clear" w:color="auto" w:fill="FFFFFF"/>
        <w:spacing w:after="240" w:line="240" w:lineRule="auto"/>
        <w:rPr>
          <w:rFonts w:eastAsia="Times New Roman" w:cstheme="minorHAnsi"/>
          <w:lang w:eastAsia="en-GB"/>
        </w:rPr>
      </w:pPr>
      <w:hyperlink r:id="rId11" w:tgtFrame="_blank" w:history="1">
        <w:r w:rsidR="004C486F" w:rsidRPr="003A715F">
          <w:rPr>
            <w:rFonts w:eastAsia="Times New Roman" w:cstheme="minorHAnsi"/>
            <w:u w:val="single"/>
            <w:lang w:eastAsia="en-GB"/>
          </w:rPr>
          <w:t>Google Chrome</w:t>
        </w:r>
      </w:hyperlink>
    </w:p>
    <w:p w14:paraId="33A2798C" w14:textId="77777777" w:rsidR="004C486F" w:rsidRDefault="00841CB4" w:rsidP="004C486F">
      <w:pPr>
        <w:pStyle w:val="ListParagraph"/>
        <w:numPr>
          <w:ilvl w:val="0"/>
          <w:numId w:val="1"/>
        </w:numPr>
        <w:shd w:val="clear" w:color="auto" w:fill="FFFFFF"/>
        <w:spacing w:after="240" w:line="240" w:lineRule="auto"/>
        <w:rPr>
          <w:rFonts w:eastAsia="Times New Roman" w:cstheme="minorHAnsi"/>
          <w:lang w:eastAsia="en-GB"/>
        </w:rPr>
      </w:pPr>
      <w:hyperlink r:id="rId12" w:tgtFrame="_blank" w:history="1">
        <w:r w:rsidR="004C486F" w:rsidRPr="003A715F">
          <w:rPr>
            <w:rFonts w:eastAsia="Times New Roman" w:cstheme="minorHAnsi"/>
            <w:u w:val="single"/>
            <w:lang w:eastAsia="en-GB"/>
          </w:rPr>
          <w:t>Microsoft Edge</w:t>
        </w:r>
      </w:hyperlink>
    </w:p>
    <w:p w14:paraId="7B1DC9FF" w14:textId="77777777" w:rsidR="004C486F" w:rsidRDefault="00841CB4" w:rsidP="004C486F">
      <w:pPr>
        <w:pStyle w:val="ListParagraph"/>
        <w:numPr>
          <w:ilvl w:val="0"/>
          <w:numId w:val="1"/>
        </w:numPr>
        <w:shd w:val="clear" w:color="auto" w:fill="FFFFFF"/>
        <w:spacing w:after="240" w:line="240" w:lineRule="auto"/>
        <w:rPr>
          <w:rFonts w:eastAsia="Times New Roman" w:cstheme="minorHAnsi"/>
          <w:lang w:eastAsia="en-GB"/>
        </w:rPr>
      </w:pPr>
      <w:hyperlink r:id="rId13" w:tgtFrame="_blank" w:history="1">
        <w:r w:rsidR="004C486F" w:rsidRPr="003A715F">
          <w:rPr>
            <w:rFonts w:eastAsia="Times New Roman" w:cstheme="minorHAnsi"/>
            <w:u w:val="single"/>
            <w:lang w:eastAsia="en-GB"/>
          </w:rPr>
          <w:t>Mozilla Firefox</w:t>
        </w:r>
      </w:hyperlink>
    </w:p>
    <w:p w14:paraId="40DB292F" w14:textId="77777777" w:rsidR="004C486F" w:rsidRDefault="00841CB4" w:rsidP="004C486F">
      <w:pPr>
        <w:pStyle w:val="ListParagraph"/>
        <w:numPr>
          <w:ilvl w:val="0"/>
          <w:numId w:val="1"/>
        </w:numPr>
        <w:shd w:val="clear" w:color="auto" w:fill="FFFFFF"/>
        <w:spacing w:after="240" w:line="240" w:lineRule="auto"/>
        <w:rPr>
          <w:rFonts w:eastAsia="Times New Roman" w:cstheme="minorHAnsi"/>
          <w:lang w:eastAsia="en-GB"/>
        </w:rPr>
      </w:pPr>
      <w:hyperlink r:id="rId14" w:tgtFrame="_blank" w:history="1">
        <w:r w:rsidR="004C486F" w:rsidRPr="003A715F">
          <w:rPr>
            <w:rFonts w:eastAsia="Times New Roman" w:cstheme="minorHAnsi"/>
            <w:u w:val="single"/>
            <w:lang w:eastAsia="en-GB"/>
          </w:rPr>
          <w:t>Microsoft Internet Explorer</w:t>
        </w:r>
      </w:hyperlink>
    </w:p>
    <w:p w14:paraId="32C7B921" w14:textId="77777777" w:rsidR="004C486F" w:rsidRDefault="00841CB4" w:rsidP="004C486F">
      <w:pPr>
        <w:pStyle w:val="ListParagraph"/>
        <w:numPr>
          <w:ilvl w:val="0"/>
          <w:numId w:val="1"/>
        </w:numPr>
        <w:shd w:val="clear" w:color="auto" w:fill="FFFFFF"/>
        <w:spacing w:after="240" w:line="240" w:lineRule="auto"/>
        <w:rPr>
          <w:rFonts w:eastAsia="Times New Roman" w:cstheme="minorHAnsi"/>
          <w:lang w:eastAsia="en-GB"/>
        </w:rPr>
      </w:pPr>
      <w:hyperlink r:id="rId15" w:tgtFrame="_blank" w:history="1">
        <w:r w:rsidR="004C486F" w:rsidRPr="003A715F">
          <w:rPr>
            <w:rFonts w:eastAsia="Times New Roman" w:cstheme="minorHAnsi"/>
            <w:u w:val="single"/>
            <w:lang w:eastAsia="en-GB"/>
          </w:rPr>
          <w:t>Opera</w:t>
        </w:r>
      </w:hyperlink>
    </w:p>
    <w:p w14:paraId="331604A6" w14:textId="77777777" w:rsidR="004C486F" w:rsidRPr="003A715F" w:rsidRDefault="00841CB4" w:rsidP="004C486F">
      <w:pPr>
        <w:pStyle w:val="ListParagraph"/>
        <w:numPr>
          <w:ilvl w:val="0"/>
          <w:numId w:val="1"/>
        </w:numPr>
        <w:shd w:val="clear" w:color="auto" w:fill="FFFFFF"/>
        <w:spacing w:after="240" w:line="240" w:lineRule="auto"/>
        <w:rPr>
          <w:rFonts w:eastAsia="Times New Roman" w:cstheme="minorHAnsi"/>
          <w:lang w:eastAsia="en-GB"/>
        </w:rPr>
      </w:pPr>
      <w:hyperlink r:id="rId16" w:tgtFrame="_blank" w:history="1">
        <w:r w:rsidR="004C486F" w:rsidRPr="003A715F">
          <w:rPr>
            <w:rFonts w:eastAsia="Times New Roman" w:cstheme="minorHAnsi"/>
            <w:u w:val="single"/>
            <w:lang w:eastAsia="en-GB"/>
          </w:rPr>
          <w:t>Apple Safari</w:t>
        </w:r>
      </w:hyperlink>
    </w:p>
    <w:p w14:paraId="6EBD3017" w14:textId="77777777" w:rsidR="004C486F" w:rsidRPr="003A715F" w:rsidRDefault="004C486F" w:rsidP="004C486F">
      <w:pPr>
        <w:shd w:val="clear" w:color="auto" w:fill="FFFFFF"/>
        <w:spacing w:after="240" w:line="240" w:lineRule="auto"/>
        <w:rPr>
          <w:rFonts w:eastAsia="Times New Roman" w:cstheme="minorHAnsi"/>
          <w:lang w:eastAsia="en-GB"/>
        </w:rPr>
      </w:pPr>
    </w:p>
    <w:p w14:paraId="367445B2" w14:textId="77777777" w:rsidR="004C486F" w:rsidRDefault="004C486F"/>
    <w:sectPr w:rsidR="004C486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8ECF" w14:textId="77777777" w:rsidR="00E50638" w:rsidRDefault="00E50638" w:rsidP="00E50638">
      <w:pPr>
        <w:spacing w:after="0" w:line="240" w:lineRule="auto"/>
      </w:pPr>
      <w:r>
        <w:separator/>
      </w:r>
    </w:p>
  </w:endnote>
  <w:endnote w:type="continuationSeparator" w:id="0">
    <w:p w14:paraId="5B30ED34" w14:textId="77777777" w:rsidR="00E50638" w:rsidRDefault="00E50638" w:rsidP="00E5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92497"/>
      <w:docPartObj>
        <w:docPartGallery w:val="Page Numbers (Bottom of Page)"/>
        <w:docPartUnique/>
      </w:docPartObj>
    </w:sdtPr>
    <w:sdtEndPr>
      <w:rPr>
        <w:noProof/>
      </w:rPr>
    </w:sdtEndPr>
    <w:sdtContent>
      <w:p w14:paraId="6DB2C50C" w14:textId="39A3AE8B" w:rsidR="00AC611E" w:rsidRDefault="00AC611E">
        <w:pPr>
          <w:pStyle w:val="Footer"/>
        </w:pPr>
        <w:r>
          <w:fldChar w:fldCharType="begin"/>
        </w:r>
        <w:r>
          <w:instrText xml:space="preserve"> PAGE   \* MERGEFORMAT </w:instrText>
        </w:r>
        <w:r>
          <w:fldChar w:fldCharType="separate"/>
        </w:r>
        <w:r>
          <w:rPr>
            <w:noProof/>
          </w:rPr>
          <w:t>2</w:t>
        </w:r>
        <w:r>
          <w:rPr>
            <w:noProof/>
          </w:rPr>
          <w:fldChar w:fldCharType="end"/>
        </w:r>
      </w:p>
    </w:sdtContent>
  </w:sdt>
  <w:p w14:paraId="12EBBB85" w14:textId="73A7213B" w:rsidR="004C486F" w:rsidRDefault="004C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7B36" w14:textId="77777777" w:rsidR="00E50638" w:rsidRDefault="00E50638" w:rsidP="00E50638">
      <w:pPr>
        <w:spacing w:after="0" w:line="240" w:lineRule="auto"/>
      </w:pPr>
      <w:r>
        <w:separator/>
      </w:r>
    </w:p>
  </w:footnote>
  <w:footnote w:type="continuationSeparator" w:id="0">
    <w:p w14:paraId="6517F47C" w14:textId="77777777" w:rsidR="00E50638" w:rsidRDefault="00E50638" w:rsidP="00E50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F32CD"/>
    <w:multiLevelType w:val="hybridMultilevel"/>
    <w:tmpl w:val="36B2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DC"/>
    <w:rsid w:val="00167089"/>
    <w:rsid w:val="004C486F"/>
    <w:rsid w:val="007D52C4"/>
    <w:rsid w:val="00841CB4"/>
    <w:rsid w:val="009612DC"/>
    <w:rsid w:val="00AC611E"/>
    <w:rsid w:val="00E5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C855"/>
  <w15:chartTrackingRefBased/>
  <w15:docId w15:val="{446D87FE-371D-4C00-B9B6-FF694EB6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D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C4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48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2DC"/>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link w:val="NoSpacingChar"/>
    <w:uiPriority w:val="1"/>
    <w:qFormat/>
    <w:rsid w:val="009612DC"/>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612DC"/>
    <w:rPr>
      <w:rFonts w:ascii="Calibri" w:eastAsia="Calibri" w:hAnsi="Calibri" w:cs="Times New Roman"/>
    </w:rPr>
  </w:style>
  <w:style w:type="paragraph" w:styleId="Header">
    <w:name w:val="header"/>
    <w:basedOn w:val="Normal"/>
    <w:link w:val="HeaderChar"/>
    <w:uiPriority w:val="99"/>
    <w:unhideWhenUsed/>
    <w:rsid w:val="00E5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38"/>
    <w:rPr>
      <w:rFonts w:ascii="Calibri" w:eastAsia="Calibri" w:hAnsi="Calibri" w:cs="Times New Roman"/>
    </w:rPr>
  </w:style>
  <w:style w:type="paragraph" w:styleId="Footer">
    <w:name w:val="footer"/>
    <w:basedOn w:val="Normal"/>
    <w:link w:val="FooterChar"/>
    <w:uiPriority w:val="99"/>
    <w:unhideWhenUsed/>
    <w:rsid w:val="00E5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38"/>
    <w:rPr>
      <w:rFonts w:ascii="Calibri" w:eastAsia="Calibri" w:hAnsi="Calibri" w:cs="Times New Roman"/>
    </w:rPr>
  </w:style>
  <w:style w:type="character" w:styleId="Hyperlink">
    <w:name w:val="Hyperlink"/>
    <w:basedOn w:val="DefaultParagraphFont"/>
    <w:uiPriority w:val="99"/>
    <w:unhideWhenUsed/>
    <w:rsid w:val="004C486F"/>
    <w:rPr>
      <w:color w:val="0000FF"/>
      <w:u w:val="single"/>
    </w:rPr>
  </w:style>
  <w:style w:type="paragraph" w:styleId="NormalWeb">
    <w:name w:val="Normal (Web)"/>
    <w:basedOn w:val="Normal"/>
    <w:uiPriority w:val="99"/>
    <w:unhideWhenUsed/>
    <w:rsid w:val="004C486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C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6F"/>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C48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486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C486F"/>
    <w:pPr>
      <w:spacing w:line="259" w:lineRule="auto"/>
      <w:outlineLvl w:val="9"/>
    </w:pPr>
    <w:rPr>
      <w:lang w:val="en-US"/>
    </w:rPr>
  </w:style>
  <w:style w:type="paragraph" w:styleId="TOC1">
    <w:name w:val="toc 1"/>
    <w:basedOn w:val="Normal"/>
    <w:next w:val="Normal"/>
    <w:autoRedefine/>
    <w:uiPriority w:val="39"/>
    <w:unhideWhenUsed/>
    <w:rsid w:val="004C486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mozilla.org/en-US/kb/enable-and-disable-cookies-website-preferen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y.microsoft.com/en-us/windows-10-microsoft-edge-and-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pport.apple.com/en-gb/safa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ccounts/answer/61416?co=GENIE.Platform%3DDesktop&amp;hl=en" TargetMode="External"/><Relationship Id="rId5" Type="http://schemas.openxmlformats.org/officeDocument/2006/relationships/webSettings" Target="webSettings.xml"/><Relationship Id="rId15" Type="http://schemas.openxmlformats.org/officeDocument/2006/relationships/hyperlink" Target="https://www.opera.com/help/tutorials/security/privacy/" TargetMode="External"/><Relationship Id="rId10" Type="http://schemas.openxmlformats.org/officeDocument/2006/relationships/hyperlink" Target="http://www.allaboutcooki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outcookies.org" TargetMode="External"/><Relationship Id="rId14" Type="http://schemas.openxmlformats.org/officeDocument/2006/relationships/hyperlink" Target="https://support.microsoft.com/en-gb/help/17442/windows-internet-explorer-delete-manage-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4AC3-B5A1-44F0-9202-AB9D8899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Leek</dc:creator>
  <cp:keywords/>
  <dc:description/>
  <cp:lastModifiedBy>Coral Wynes</cp:lastModifiedBy>
  <cp:revision>4</cp:revision>
  <cp:lastPrinted>2020-08-24T14:19:00Z</cp:lastPrinted>
  <dcterms:created xsi:type="dcterms:W3CDTF">2020-08-24T13:59:00Z</dcterms:created>
  <dcterms:modified xsi:type="dcterms:W3CDTF">2020-08-24T14:25:00Z</dcterms:modified>
</cp:coreProperties>
</file>